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line="304" w:lineRule="auto"/>
        <w:ind w:left="0" w:firstLine="0"/>
        <w:jc w:val="center"/>
        <w:rPr/>
      </w:pPr>
      <w:r w:rsidDel="00000000" w:rsidR="00000000" w:rsidRPr="00000000">
        <w:rPr>
          <w:rtl w:val="0"/>
        </w:rPr>
      </w:r>
    </w:p>
    <w:p w:rsidR="00000000" w:rsidDel="00000000" w:rsidP="00000000" w:rsidRDefault="00000000" w:rsidRPr="00000000" w14:paraId="00000002">
      <w:pPr>
        <w:pStyle w:val="Title"/>
        <w:spacing w:line="304" w:lineRule="auto"/>
        <w:ind w:left="630" w:right="540" w:firstLine="0"/>
        <w:jc w:val="center"/>
        <w:rPr/>
      </w:pPr>
      <w:r w:rsidDel="00000000" w:rsidR="00000000" w:rsidRPr="00000000">
        <w:rPr>
          <w:rtl w:val="0"/>
        </w:rPr>
        <w:t xml:space="preserve">HƯỚNG DẪN SỬ DỤNG NHANH CHỨC NĂNG CHẾ ĐỘ 3 DÂY BIẾN TẦN INOVANCE MD520</w:t>
      </w:r>
    </w:p>
    <w:p w:rsidR="00000000" w:rsidDel="00000000" w:rsidP="00000000" w:rsidRDefault="00000000" w:rsidRPr="00000000" w14:paraId="0000000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671"/>
        </w:tabs>
        <w:spacing w:after="0" w:before="0" w:line="228"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Sơ đồ kết nối</w:t>
      </w:r>
    </w:p>
    <w:p w:rsidR="00000000" w:rsidDel="00000000" w:rsidP="00000000" w:rsidRDefault="00000000" w:rsidRPr="00000000" w14:paraId="00000004">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Pr>
        <w:drawing>
          <wp:inline distB="114300" distT="114300" distL="114300" distR="114300">
            <wp:extent cx="4908900" cy="3429000"/>
            <wp:effectExtent b="0" l="0" r="0" t="0"/>
            <wp:docPr id="3"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4908900" cy="3429000"/>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keepNext w:val="1"/>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b w:val="0"/>
          <w:bCs w:val="0"/>
          <w:i w:val="1"/>
          <w:iCs w:val="1"/>
          <w:smallCaps w:val="0"/>
          <w:strike w:val="0"/>
          <w:color w:val="1f497d"/>
          <w:sz w:val="20"/>
          <w:szCs w:val="20"/>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1f497d"/>
          <w:sz w:val="20"/>
          <w:szCs w:val="20"/>
          <w:u w:val="none"/>
          <w:shd w:fill="auto" w:val="clear"/>
          <w:vertAlign w:val="baseline"/>
          <w:rtl w:val="0"/>
        </w:rPr>
        <w:t xml:space="preserve">Hình  1: Sơ đồ kết nối biến tần 3P-380V</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keepNext w:val="1"/>
        <w:jc w:val="center"/>
        <w:rPr/>
      </w:pPr>
      <w:sdt>
        <w:sdtPr>
          <w:id w:val="-975288649"/>
          <w:tag w:val="goog_rdk_0"/>
        </w:sdtPr>
        <w:sdtContent>
          <w:commentRangeStart w:id="0"/>
        </w:sdtContent>
      </w:sdt>
      <w:r w:rsidDel="00000000" w:rsidR="00000000" w:rsidRPr="00000000">
        <w:rPr/>
        <w:drawing>
          <wp:inline distB="114300" distT="114300" distL="114300" distR="114300">
            <wp:extent cx="4908900" cy="3441700"/>
            <wp:effectExtent b="0" l="0" r="0" t="0"/>
            <wp:docPr id="5"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4908900" cy="3441700"/>
                    </a:xfrm>
                    <a:prstGeom prst="rect"/>
                    <a:ln/>
                  </pic:spPr>
                </pic:pic>
              </a:graphicData>
            </a:graphic>
          </wp:inline>
        </w:drawing>
      </w:r>
      <w:commentRangeEnd w:id="0"/>
      <w:r w:rsidDel="00000000" w:rsidR="00000000" w:rsidRPr="00000000">
        <w:commentReference w:id="0"/>
      </w:r>
      <w:r w:rsidDel="00000000" w:rsidR="00000000" w:rsidRPr="00000000">
        <w:rPr>
          <w:rtl w:val="0"/>
        </w:rPr>
      </w:r>
    </w:p>
    <w:p w:rsidR="00000000" w:rsidDel="00000000" w:rsidP="00000000" w:rsidRDefault="00000000" w:rsidRPr="00000000" w14:paraId="0000000E">
      <w:pPr>
        <w:keepNext w:val="1"/>
        <w:jc w:val="center"/>
        <w:rPr/>
      </w:pPr>
      <w:r w:rsidDel="00000000" w:rsidR="00000000" w:rsidRPr="00000000">
        <w:rPr>
          <w:rtl w:val="0"/>
        </w:rPr>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200" w:before="0" w:line="240" w:lineRule="auto"/>
        <w:ind w:left="0" w:right="0" w:firstLine="0"/>
        <w:jc w:val="center"/>
        <w:rPr>
          <w:rFonts w:ascii="Times New Roman" w:cs="Times New Roman" w:eastAsia="Times New Roman" w:hAnsi="Times New Roman"/>
          <w:b w:val="0"/>
          <w:bCs w:val="0"/>
          <w:i w:val="1"/>
          <w:iCs w:val="1"/>
          <w:smallCaps w:val="0"/>
          <w:strike w:val="0"/>
          <w:color w:val="1f497d"/>
          <w:sz w:val="18"/>
          <w:szCs w:val="18"/>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1f497d"/>
          <w:sz w:val="18"/>
          <w:szCs w:val="18"/>
          <w:u w:val="none"/>
          <w:shd w:fill="auto" w:val="clear"/>
          <w:vertAlign w:val="baseline"/>
          <w:rtl w:val="0"/>
        </w:rPr>
        <w:t xml:space="preserve">Hình  2: Sơ đồ kết nối biến tần </w:t>
      </w:r>
      <w:r w:rsidDel="00000000" w:rsidR="00000000" w:rsidRPr="00000000">
        <w:rPr>
          <w:i w:val="1"/>
          <w:iCs w:val="1"/>
          <w:color w:val="1f497d"/>
          <w:sz w:val="18"/>
          <w:szCs w:val="18"/>
          <w:rtl w:val="0"/>
        </w:rPr>
        <w:t xml:space="preserve">3</w:t>
      </w:r>
      <w:r w:rsidDel="00000000" w:rsidR="00000000" w:rsidRPr="00000000">
        <w:rPr>
          <w:rFonts w:ascii="Times New Roman" w:cs="Times New Roman" w:eastAsia="Times New Roman" w:hAnsi="Times New Roman"/>
          <w:b w:val="0"/>
          <w:bCs w:val="0"/>
          <w:i w:val="1"/>
          <w:iCs w:val="1"/>
          <w:smallCaps w:val="0"/>
          <w:strike w:val="0"/>
          <w:color w:val="1f497d"/>
          <w:sz w:val="18"/>
          <w:szCs w:val="18"/>
          <w:u w:val="none"/>
          <w:shd w:fill="auto" w:val="clear"/>
          <w:vertAlign w:val="baseline"/>
          <w:rtl w:val="0"/>
        </w:rPr>
        <w:t xml:space="preserve">P-220V</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br w:type="page"/>
      </w:r>
      <w:r w:rsidDel="00000000" w:rsidR="00000000" w:rsidRPr="00000000">
        <w:rPr>
          <w:rtl w:val="0"/>
        </w:rPr>
      </w:r>
    </w:p>
    <w:p w:rsidR="00000000" w:rsidDel="00000000" w:rsidP="00000000" w:rsidRDefault="00000000" w:rsidRPr="00000000" w14:paraId="00000014">
      <w:pPr>
        <w:keepNext w:val="1"/>
        <w:rPr/>
      </w:pPr>
      <w:r w:rsidDel="00000000" w:rsidR="00000000" w:rsidRPr="00000000">
        <w:rPr>
          <w:b w:val="1"/>
          <w:bCs w:val="1"/>
          <w:sz w:val="7"/>
          <w:szCs w:val="7"/>
          <w:rtl w:val="0"/>
        </w:rPr>
        <w:br w:type="textWrapping"/>
      </w:r>
      <w:r w:rsidDel="00000000" w:rsidR="00000000" w:rsidRPr="00000000">
        <w:rPr>
          <w:rtl w:val="0"/>
        </w:rPr>
      </w:r>
    </w:p>
    <w:p w:rsidR="00000000" w:rsidDel="00000000" w:rsidP="00000000" w:rsidRDefault="00000000" w:rsidRPr="00000000" w14:paraId="00000015">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671"/>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Bảng tham số cài đặt cơ bản</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1"/>
          <w:bCs w:val="1"/>
          <w:i w:val="0"/>
          <w:iCs w:val="0"/>
          <w:smallCaps w:val="0"/>
          <w:strike w:val="0"/>
          <w:color w:val="000000"/>
          <w:sz w:val="8"/>
          <w:szCs w:val="8"/>
          <w:u w:val="none"/>
          <w:shd w:fill="auto" w:val="clear"/>
          <w:vertAlign w:val="baseline"/>
        </w:rPr>
      </w:pPr>
      <w:r w:rsidDel="00000000" w:rsidR="00000000" w:rsidRPr="00000000">
        <w:rPr>
          <w:rtl w:val="0"/>
        </w:rPr>
      </w:r>
    </w:p>
    <w:tbl>
      <w:tblPr>
        <w:tblStyle w:val="Table1"/>
        <w:tblW w:w="7250.0" w:type="dxa"/>
        <w:jc w:val="left"/>
        <w:tblInd w:w="11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80"/>
        <w:gridCol w:w="1688"/>
        <w:gridCol w:w="2905"/>
        <w:gridCol w:w="1130"/>
        <w:gridCol w:w="547"/>
        <w:tblGridChange w:id="0">
          <w:tblGrid>
            <w:gridCol w:w="980"/>
            <w:gridCol w:w="1688"/>
            <w:gridCol w:w="2905"/>
            <w:gridCol w:w="1130"/>
            <w:gridCol w:w="547"/>
          </w:tblGrid>
        </w:tblGridChange>
      </w:tblGrid>
      <w:tr>
        <w:trPr>
          <w:cantSplit w:val="0"/>
          <w:trHeight w:val="506" w:hRule="atLeast"/>
          <w:tblHeader w:val="0"/>
        </w:trPr>
        <w:tc>
          <w:tcPr>
            <w:shd w:fill="b4c5e7" w:val="clear"/>
          </w:tcPr>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3"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Tham số</w:t>
            </w:r>
          </w:p>
        </w:tc>
        <w:tc>
          <w:tcPr>
            <w:shd w:fill="b4c5e7" w:val="clear"/>
          </w:tcPr>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36" w:right="3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Chức năng</w:t>
            </w:r>
          </w:p>
        </w:tc>
        <w:tc>
          <w:tcPr>
            <w:shd w:fill="b4c5e7" w:val="clear"/>
          </w:tcPr>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604"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Mô tả giá trị cài đặt</w:t>
            </w:r>
          </w:p>
        </w:tc>
        <w:tc>
          <w:tcPr>
            <w:shd w:fill="b4c5e7" w:val="clear"/>
          </w:tcPr>
          <w:p w:rsidR="00000000" w:rsidDel="00000000" w:rsidP="00000000" w:rsidRDefault="00000000" w:rsidRPr="00000000" w14:paraId="000000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4"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Giá trị</w:t>
            </w:r>
          </w:p>
          <w:p w:rsidR="00000000" w:rsidDel="00000000" w:rsidP="00000000" w:rsidRDefault="00000000" w:rsidRPr="00000000" w14:paraId="0000001B">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2" w:right="4"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cài đặt</w:t>
            </w:r>
            <w:r w:rsidDel="00000000" w:rsidR="00000000" w:rsidRPr="00000000">
              <w:rPr>
                <w:rtl w:val="0"/>
              </w:rPr>
            </w:r>
          </w:p>
        </w:tc>
        <w:tc>
          <w:tcPr>
            <w:shd w:fill="b4c5e7" w:val="clear"/>
          </w:tcPr>
          <w:p w:rsidR="00000000" w:rsidDel="00000000" w:rsidP="00000000" w:rsidRDefault="00000000" w:rsidRPr="00000000" w14:paraId="000000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Sửa</w:t>
            </w:r>
          </w:p>
          <w:p w:rsidR="00000000" w:rsidDel="00000000" w:rsidP="00000000" w:rsidRDefault="00000000" w:rsidRPr="00000000" w14:paraId="0000001D">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138"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đổi</w:t>
            </w:r>
          </w:p>
        </w:tc>
      </w:tr>
      <w:tr>
        <w:trPr>
          <w:cantSplit w:val="0"/>
          <w:trHeight w:val="258" w:hRule="atLeast"/>
          <w:tblHeader w:val="0"/>
        </w:trPr>
        <w:tc>
          <w:tcPr>
            <w:gridSpan w:val="5"/>
            <w:shd w:fill="b4c5e7" w:val="clear"/>
          </w:tcPr>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5" w:line="240"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Tham số hệ thống</w:t>
            </w:r>
          </w:p>
        </w:tc>
      </w:tr>
      <w:tr>
        <w:trPr>
          <w:cantSplit w:val="0"/>
          <w:trHeight w:val="1012" w:hRule="atLeast"/>
          <w:tblHeader w:val="0"/>
        </w:trPr>
        <w:tc>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FP-00</w:t>
            </w:r>
          </w:p>
        </w:tc>
        <w:tc>
          <w:tcPr/>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Đặt mật khẩu </w:t>
            </w:r>
          </w:p>
        </w:tc>
        <w:tc>
          <w:tcPr>
            <w:vAlign w:val="center"/>
          </w:tcPr>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25" w:line="276"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0-65535</w:t>
            </w:r>
          </w:p>
        </w:tc>
        <w:tc>
          <w:tcPr/>
          <w:p w:rsidR="00000000" w:rsidDel="00000000" w:rsidP="00000000" w:rsidRDefault="00000000" w:rsidRPr="00000000" w14:paraId="000000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1684844925"/>
                <w:tag w:val="goog_rdk_1"/>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1012" w:hRule="atLeast"/>
          <w:tblHeader w:val="0"/>
        </w:trPr>
        <w:tc>
          <w:tcPr/>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FP-01</w:t>
            </w:r>
            <w:r w:rsidDel="00000000" w:rsidR="00000000" w:rsidRPr="00000000">
              <w:rPr>
                <w:rtl w:val="0"/>
              </w:rPr>
            </w:r>
          </w:p>
        </w:tc>
        <w:tc>
          <w:tcPr>
            <w:vAlign w:val="center"/>
          </w:tcPr>
          <w:p w:rsidR="00000000" w:rsidDel="00000000" w:rsidP="00000000" w:rsidRDefault="00000000" w:rsidRPr="00000000" w14:paraId="00000030">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Reset</w:t>
            </w:r>
            <w:r w:rsidDel="00000000" w:rsidR="00000000" w:rsidRPr="00000000">
              <w:rPr>
                <w:rtl w:val="0"/>
              </w:rPr>
            </w:r>
          </w:p>
        </w:tc>
        <w:tc>
          <w:tcPr/>
          <w:p w:rsidR="00000000" w:rsidDel="00000000" w:rsidP="00000000" w:rsidRDefault="00000000" w:rsidRPr="00000000" w14:paraId="00000031">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Reset  về tham số cài mặc</w:t>
            </w:r>
          </w:p>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định ngoại trừ tham số motor.</w:t>
            </w:r>
          </w:p>
          <w:p w:rsidR="00000000" w:rsidDel="00000000" w:rsidP="00000000" w:rsidRDefault="00000000" w:rsidRPr="00000000" w14:paraId="00000033">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Clear cả giá trị lỗi.</w:t>
            </w:r>
          </w:p>
          <w:p w:rsidR="00000000" w:rsidDel="00000000" w:rsidP="00000000" w:rsidRDefault="00000000" w:rsidRPr="00000000" w14:paraId="00000034">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 Backup lại giá trị hiện tại của</w:t>
            </w:r>
          </w:p>
          <w:p w:rsidR="00000000" w:rsidDel="00000000" w:rsidP="00000000" w:rsidRDefault="00000000" w:rsidRPr="00000000" w14:paraId="00000035">
            <w:pPr>
              <w:keepNext w:val="0"/>
              <w:keepLines w:val="0"/>
              <w:widowControl w:val="0"/>
              <w:pBdr>
                <w:top w:space="0" w:sz="0" w:val="nil"/>
                <w:left w:space="0" w:sz="0" w:val="nil"/>
                <w:bottom w:space="0" w:sz="0" w:val="nil"/>
                <w:right w:space="0" w:sz="0" w:val="nil"/>
                <w:between w:space="0" w:sz="0" w:val="nil"/>
              </w:pBdr>
              <w:shd w:fill="auto" w:val="clear"/>
              <w:spacing w:after="0" w:before="0" w:line="26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người dùng.</w:t>
            </w:r>
          </w:p>
        </w:tc>
        <w:tc>
          <w:tcPr/>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1</w:t>
            </w:r>
            <w:r w:rsidDel="00000000" w:rsidR="00000000" w:rsidRPr="00000000">
              <w:rPr>
                <w:rtl w:val="0"/>
              </w:rPr>
            </w:r>
          </w:p>
        </w:tc>
        <w:tc>
          <w:tcPr/>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sdt>
              <w:sdtPr>
                <w:id w:val="772177288"/>
                <w:tag w:val="goog_rdk_2"/>
              </w:sdtPr>
              <w:sdtContent>
                <w:r w:rsidDel="00000000" w:rsidR="00000000" w:rsidRPr="00000000">
                  <w:rPr>
                    <w:rFonts w:ascii="Arial Unicode MS" w:cs="Arial Unicode MS" w:eastAsia="Arial Unicode MS" w:hAnsi="Arial Unicode MS"/>
                    <w:b w:val="0"/>
                    <w:bCs w:val="0"/>
                    <w:i w:val="0"/>
                    <w:iCs w:val="0"/>
                    <w:smallCaps w:val="0"/>
                    <w:strike w:val="0"/>
                    <w:color w:val="000000"/>
                    <w:sz w:val="20"/>
                    <w:szCs w:val="20"/>
                    <w:u w:val="none"/>
                    <w:shd w:fill="auto" w:val="clear"/>
                    <w:vertAlign w:val="baseline"/>
                    <w:rtl w:val="0"/>
                  </w:rPr>
                  <w:t xml:space="preserve">★</w:t>
                </w:r>
              </w:sdtContent>
            </w:sdt>
            <w:r w:rsidDel="00000000" w:rsidR="00000000" w:rsidRPr="00000000">
              <w:rPr>
                <w:rtl w:val="0"/>
              </w:rPr>
            </w:r>
          </w:p>
        </w:tc>
      </w:tr>
      <w:tr>
        <w:trPr>
          <w:cantSplit w:val="0"/>
          <w:trHeight w:val="258" w:hRule="atLeast"/>
          <w:tblHeader w:val="0"/>
        </w:trPr>
        <w:tc>
          <w:tcPr>
            <w:gridSpan w:val="5"/>
            <w:shd w:fill="b4c5e7" w:val="clear"/>
          </w:tcPr>
          <w:p w:rsidR="00000000" w:rsidDel="00000000" w:rsidP="00000000" w:rsidRDefault="00000000" w:rsidRPr="00000000" w14:paraId="0000003A">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2" w:right="2"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Tham số chức năng cơ bản</w:t>
            </w:r>
          </w:p>
        </w:tc>
      </w:tr>
      <w:tr>
        <w:trPr>
          <w:cantSplit w:val="0"/>
          <w:trHeight w:val="1012" w:hRule="atLeast"/>
          <w:tblHeader w:val="0"/>
        </w:trPr>
        <w:tc>
          <w:tcPr/>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F0-02</w:t>
            </w:r>
          </w:p>
        </w:tc>
        <w:tc>
          <w:tcPr/>
          <w:p w:rsidR="00000000" w:rsidDel="00000000" w:rsidP="00000000" w:rsidRDefault="00000000" w:rsidRPr="00000000" w14:paraId="00000041">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8"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Lệnh chạy</w:t>
            </w:r>
          </w:p>
        </w:tc>
        <w:tc>
          <w:tcPr/>
          <w:p w:rsidR="00000000" w:rsidDel="00000000" w:rsidP="00000000" w:rsidRDefault="00000000" w:rsidRPr="00000000" w14:paraId="00000043">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63"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Điều khiển bằng bàn phím 1: Điều khiển bằng công tắc ngoài</w:t>
            </w:r>
          </w:p>
          <w:p w:rsidR="00000000" w:rsidDel="00000000" w:rsidP="00000000" w:rsidRDefault="00000000" w:rsidRPr="00000000" w14:paraId="000000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Điều khiển bằng truyền thông</w:t>
            </w:r>
          </w:p>
        </w:tc>
        <w:tc>
          <w:tcPr/>
          <w:p w:rsidR="00000000" w:rsidDel="00000000" w:rsidP="00000000" w:rsidRDefault="00000000" w:rsidRPr="00000000" w14:paraId="00000045">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p w:rsidR="00000000" w:rsidDel="00000000" w:rsidP="00000000" w:rsidRDefault="00000000" w:rsidRPr="00000000" w14:paraId="00000047">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8">
            <w:pPr>
              <w:spacing w:before="1" w:lineRule="auto"/>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963648229"/>
                <w:tag w:val="goog_rdk_3"/>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tc>
      </w:tr>
      <w:tr>
        <w:trPr>
          <w:cantSplit w:val="0"/>
          <w:trHeight w:val="1012" w:hRule="atLeast"/>
          <w:tblHeader w:val="0"/>
        </w:trPr>
        <w:tc>
          <w:tcPr>
            <w:vAlign w:val="center"/>
          </w:tcPr>
          <w:p w:rsidR="00000000" w:rsidDel="00000000" w:rsidP="00000000" w:rsidRDefault="00000000" w:rsidRPr="00000000" w14:paraId="00000049">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F0-03</w:t>
            </w:r>
            <w:r w:rsidDel="00000000" w:rsidR="00000000" w:rsidRPr="00000000">
              <w:rPr>
                <w:rtl w:val="0"/>
              </w:rPr>
            </w:r>
          </w:p>
        </w:tc>
        <w:tc>
          <w:tcPr>
            <w:vAlign w:val="center"/>
          </w:tcPr>
          <w:p w:rsidR="00000000" w:rsidDel="00000000" w:rsidP="00000000" w:rsidRDefault="00000000" w:rsidRPr="00000000" w14:paraId="0000004A">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center"/>
              <w:rPr>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Tần số chính</w:t>
            </w:r>
            <w:r w:rsidDel="00000000" w:rsidR="00000000" w:rsidRPr="00000000">
              <w:rPr>
                <w:rtl w:val="0"/>
              </w:rPr>
            </w:r>
          </w:p>
        </w:tc>
        <w:tc>
          <w:tcPr/>
          <w:p w:rsidR="00000000" w:rsidDel="00000000" w:rsidP="00000000" w:rsidRDefault="00000000" w:rsidRPr="00000000" w14:paraId="0000004B">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63" w:firstLine="0"/>
              <w:jc w:val="left"/>
              <w:rPr>
                <w:sz w:val="20"/>
                <w:szCs w:val="20"/>
              </w:rPr>
            </w:pPr>
            <w:r w:rsidDel="00000000" w:rsidR="00000000" w:rsidRPr="00000000">
              <w:rPr>
                <w:sz w:val="20"/>
                <w:szCs w:val="20"/>
                <w:rtl w:val="0"/>
              </w:rPr>
              <w:t xml:space="preserve">0: Bàn phím biến tần (ko lưu)</w:t>
            </w:r>
          </w:p>
          <w:p w:rsidR="00000000" w:rsidDel="00000000" w:rsidP="00000000" w:rsidRDefault="00000000" w:rsidRPr="00000000" w14:paraId="0000004C">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63" w:firstLine="0"/>
              <w:jc w:val="left"/>
              <w:rPr>
                <w:sz w:val="20"/>
                <w:szCs w:val="20"/>
              </w:rPr>
            </w:pPr>
            <w:r w:rsidDel="00000000" w:rsidR="00000000" w:rsidRPr="00000000">
              <w:rPr>
                <w:sz w:val="20"/>
                <w:szCs w:val="20"/>
                <w:rtl w:val="0"/>
              </w:rPr>
              <w:t xml:space="preserve">1: Bàn phím biến tần (có lưu)</w:t>
            </w:r>
          </w:p>
          <w:p w:rsidR="00000000" w:rsidDel="00000000" w:rsidP="00000000" w:rsidRDefault="00000000" w:rsidRPr="00000000" w14:paraId="0000004D">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63" w:firstLine="0"/>
              <w:jc w:val="left"/>
              <w:rPr>
                <w:sz w:val="20"/>
                <w:szCs w:val="20"/>
              </w:rPr>
            </w:pPr>
            <w:r w:rsidDel="00000000" w:rsidR="00000000" w:rsidRPr="00000000">
              <w:rPr>
                <w:sz w:val="20"/>
                <w:szCs w:val="20"/>
                <w:rtl w:val="0"/>
              </w:rPr>
              <w:t xml:space="preserve">2: Sử dụng AI1</w:t>
            </w:r>
          </w:p>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63" w:firstLine="0"/>
              <w:jc w:val="left"/>
              <w:rPr>
                <w:sz w:val="20"/>
                <w:szCs w:val="20"/>
              </w:rPr>
            </w:pPr>
            <w:r w:rsidDel="00000000" w:rsidR="00000000" w:rsidRPr="00000000">
              <w:rPr>
                <w:sz w:val="20"/>
                <w:szCs w:val="20"/>
                <w:rtl w:val="0"/>
              </w:rPr>
              <w:t xml:space="preserve">3: Sử dụng AI2</w:t>
            </w:r>
          </w:p>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107" w:right="363" w:firstLine="0"/>
              <w:jc w:val="left"/>
              <w:rPr>
                <w:sz w:val="20"/>
                <w:szCs w:val="20"/>
              </w:rPr>
            </w:pPr>
            <w:r w:rsidDel="00000000" w:rsidR="00000000" w:rsidRPr="00000000">
              <w:rPr>
                <w:sz w:val="20"/>
                <w:szCs w:val="20"/>
                <w:rtl w:val="0"/>
              </w:rPr>
              <w:t xml:space="preserve">9: Truyền thông</w:t>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0" w:right="363" w:firstLine="0"/>
              <w:jc w:val="left"/>
              <w:rPr>
                <w:sz w:val="20"/>
                <w:szCs w:val="20"/>
              </w:rPr>
            </w:pPr>
            <w:r w:rsidDel="00000000" w:rsidR="00000000" w:rsidRPr="00000000">
              <w:rPr>
                <w:rtl w:val="0"/>
              </w:rPr>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64" w:lineRule="auto"/>
              <w:ind w:left="0" w:right="363" w:firstLine="0"/>
              <w:jc w:val="left"/>
              <w:rPr>
                <w:sz w:val="20"/>
                <w:szCs w:val="20"/>
              </w:rPr>
            </w:pPr>
            <w:r w:rsidDel="00000000" w:rsidR="00000000" w:rsidRPr="00000000">
              <w:rPr>
                <w:rtl w:val="0"/>
              </w:rPr>
            </w:r>
          </w:p>
        </w:tc>
        <w:tc>
          <w:tcPr/>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149"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11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54">
      <w:pPr>
        <w:jc w:val="center"/>
        <w:rPr>
          <w:rFonts w:ascii="UKIJ CJK" w:cs="UKIJ CJK" w:eastAsia="UKIJ CJK" w:hAnsi="UKIJ CJK"/>
          <w:sz w:val="20"/>
          <w:szCs w:val="20"/>
        </w:rPr>
        <w:sectPr>
          <w:headerReference r:id="rId11" w:type="default"/>
          <w:headerReference r:id="rId12" w:type="first"/>
          <w:footerReference r:id="rId13" w:type="default"/>
          <w:footerReference r:id="rId14" w:type="first"/>
          <w:pgSz w:h="11910" w:w="8400" w:orient="portrait"/>
          <w:pgMar w:bottom="959" w:top="1560" w:left="460" w:right="200" w:header="144" w:footer="407"/>
          <w:pgNumType w:start="1"/>
        </w:sectPr>
      </w:pPr>
      <w:r w:rsidDel="00000000" w:rsidR="00000000" w:rsidRPr="00000000">
        <w:rPr>
          <w:rtl w:val="0"/>
        </w:rPr>
      </w:r>
    </w:p>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UKIJ CJK" w:cs="UKIJ CJK" w:eastAsia="UKIJ CJK" w:hAnsi="UKIJ CJK"/>
          <w:sz w:val="20"/>
          <w:szCs w:val="20"/>
        </w:rPr>
      </w:pPr>
      <w:r w:rsidDel="00000000" w:rsidR="00000000" w:rsidRPr="00000000">
        <w:rPr>
          <w:rtl w:val="0"/>
        </w:rPr>
      </w:r>
    </w:p>
    <w:tbl>
      <w:tblPr>
        <w:tblStyle w:val="Table2"/>
        <w:tblW w:w="7250.000000000001" w:type="dxa"/>
        <w:jc w:val="left"/>
        <w:tblInd w:w="11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80"/>
        <w:gridCol w:w="1688"/>
        <w:gridCol w:w="2881"/>
        <w:gridCol w:w="24"/>
        <w:gridCol w:w="1130"/>
        <w:gridCol w:w="547"/>
        <w:tblGridChange w:id="0">
          <w:tblGrid>
            <w:gridCol w:w="980"/>
            <w:gridCol w:w="1688"/>
            <w:gridCol w:w="2881"/>
            <w:gridCol w:w="24"/>
            <w:gridCol w:w="1130"/>
            <w:gridCol w:w="547"/>
          </w:tblGrid>
        </w:tblGridChange>
      </w:tblGrid>
      <w:tr>
        <w:trPr>
          <w:cantSplit w:val="0"/>
          <w:trHeight w:val="640" w:hRule="atLeast"/>
          <w:tblHeader w:val="0"/>
        </w:trPr>
        <w:tc>
          <w:tcPr/>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F0-08</w:t>
            </w:r>
          </w:p>
        </w:tc>
        <w:tc>
          <w:tcPr/>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đặt trước</w:t>
            </w:r>
          </w:p>
        </w:tc>
        <w:tc>
          <w:tcPr/>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 ~ Tần số lớn nhất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gridSpan w:val="2"/>
          </w:tcPr>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5B">
            <w:pPr>
              <w:spacing w:before="1" w:lineRule="auto"/>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113068145"/>
                <w:tag w:val="goog_rdk_4"/>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tc>
      </w:tr>
      <w:tr>
        <w:trPr>
          <w:cantSplit w:val="0"/>
          <w:trHeight w:val="640" w:hRule="atLeast"/>
          <w:tblHeader w:val="0"/>
        </w:trPr>
        <w:tc>
          <w:tcPr/>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F0-09</w:t>
            </w:r>
          </w:p>
        </w:tc>
        <w:tc>
          <w:tcPr/>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Hướng quay</w:t>
            </w:r>
          </w:p>
        </w:tc>
        <w:tc>
          <w:tcPr/>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65"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Quay thuận</w:t>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Quay ngược</w:t>
            </w:r>
          </w:p>
        </w:tc>
        <w:tc>
          <w:tcPr>
            <w:gridSpan w:val="2"/>
          </w:tcPr>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p w:rsidR="00000000" w:rsidDel="00000000" w:rsidP="00000000" w:rsidRDefault="00000000" w:rsidRPr="00000000" w14:paraId="00000062">
            <w:pPr>
              <w:spacing w:before="1" w:lineRule="auto"/>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564174089"/>
                <w:tag w:val="goog_rdk_5"/>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tc>
      </w:tr>
      <w:tr>
        <w:trPr>
          <w:cantSplit w:val="0"/>
          <w:trHeight w:val="640" w:hRule="atLeast"/>
          <w:tblHeader w:val="0"/>
        </w:trPr>
        <w:tc>
          <w:tcPr/>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F0-10</w:t>
            </w:r>
          </w:p>
        </w:tc>
        <w:tc>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lớn nhất</w:t>
            </w:r>
          </w:p>
        </w:tc>
        <w:tc>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5.00Hz ~ 5</w:t>
            </w:r>
            <w:r w:rsidDel="00000000" w:rsidR="00000000" w:rsidRPr="00000000">
              <w:rPr>
                <w:sz w:val="20"/>
                <w:szCs w:val="20"/>
                <w:rtl w:val="0"/>
              </w:rPr>
              <w:t xml:space="preserve">99</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.00Hz</w:t>
            </w:r>
          </w:p>
        </w:tc>
        <w:tc>
          <w:tcPr>
            <w:gridSpan w:val="2"/>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68">
            <w:pPr>
              <w:spacing w:before="1" w:lineRule="auto"/>
              <w:jc w:val="center"/>
              <w:rPr>
                <w:rFonts w:ascii="Quattrocento Sans" w:cs="Quattrocento Sans" w:eastAsia="Quattrocento Sans" w:hAnsi="Quattrocento Sans"/>
                <w:sz w:val="20"/>
                <w:szCs w:val="20"/>
              </w:rPr>
            </w:pPr>
            <w:r w:rsidDel="00000000" w:rsidR="00000000" w:rsidRPr="00000000">
              <w:rPr>
                <w:rtl w:val="0"/>
              </w:rPr>
            </w:r>
          </w:p>
          <w:p w:rsidR="00000000" w:rsidDel="00000000" w:rsidP="00000000" w:rsidRDefault="00000000" w:rsidRPr="00000000" w14:paraId="00000069">
            <w:pPr>
              <w:spacing w:before="111" w:lineRule="auto"/>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58254240"/>
                <w:tag w:val="goog_rdk_6"/>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tc>
      </w:tr>
      <w:tr>
        <w:trPr>
          <w:cantSplit w:val="0"/>
          <w:trHeight w:val="638" w:hRule="atLeast"/>
          <w:tblHeader w:val="0"/>
        </w:trPr>
        <w:tc>
          <w:tcPr/>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F0-12</w:t>
            </w:r>
          </w:p>
        </w:tc>
        <w:tc>
          <w:tcPr/>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606" w:right="54" w:hanging="459"/>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Giới hạn trên của tần số</w:t>
            </w:r>
          </w:p>
        </w:tc>
        <w:tc>
          <w:tcPr/>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-14 ~ Tần số lớn nhất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gridSpan w:val="2"/>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192"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p w:rsidR="00000000" w:rsidDel="00000000" w:rsidP="00000000" w:rsidRDefault="00000000" w:rsidRPr="00000000" w14:paraId="0000006F">
            <w:pPr>
              <w:spacing w:before="1" w:lineRule="auto"/>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1661479634"/>
                <w:tag w:val="goog_rdk_7"/>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tc>
      </w:tr>
      <w:tr>
        <w:trPr>
          <w:cantSplit w:val="0"/>
          <w:trHeight w:val="637" w:hRule="atLeast"/>
          <w:tblHeader w:val="0"/>
        </w:trPr>
        <w:tc>
          <w:tcPr/>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F0-14</w:t>
            </w:r>
          </w:p>
        </w:tc>
        <w:tc>
          <w:tcPr/>
          <w:p w:rsidR="00000000" w:rsidDel="00000000" w:rsidP="00000000" w:rsidRDefault="00000000" w:rsidRPr="00000000" w14:paraId="00000071">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606" w:right="54" w:hanging="49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Giới hạn dưới của tần số</w:t>
            </w:r>
          </w:p>
        </w:tc>
        <w:tc>
          <w:tcPr/>
          <w:p w:rsidR="00000000" w:rsidDel="00000000" w:rsidP="00000000" w:rsidRDefault="00000000" w:rsidRPr="00000000" w14:paraId="00000072">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107" w:right="197"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 ~ Tần số max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-12</w:t>
            </w:r>
          </w:p>
        </w:tc>
        <w:tc>
          <w:tcPr>
            <w:gridSpan w:val="2"/>
          </w:tcPr>
          <w:p w:rsidR="00000000" w:rsidDel="00000000" w:rsidP="00000000" w:rsidRDefault="00000000" w:rsidRPr="00000000" w14:paraId="00000073">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0.00Hz</w:t>
            </w:r>
          </w:p>
        </w:tc>
        <w:tc>
          <w:tcPr/>
          <w:p w:rsidR="00000000" w:rsidDel="00000000" w:rsidP="00000000" w:rsidRDefault="00000000" w:rsidRPr="00000000" w14:paraId="00000075">
            <w:pPr>
              <w:spacing w:before="1" w:lineRule="auto"/>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1763951213"/>
                <w:tag w:val="goog_rdk_8"/>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tc>
      </w:tr>
      <w:tr>
        <w:trPr>
          <w:cantSplit w:val="0"/>
          <w:trHeight w:val="856" w:hRule="atLeast"/>
          <w:tblHeader w:val="0"/>
        </w:trPr>
        <w:tc>
          <w:tcPr/>
          <w:p w:rsidR="00000000" w:rsidDel="00000000" w:rsidP="00000000" w:rsidRDefault="00000000" w:rsidRPr="00000000" w14:paraId="00000076">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F0-17</w:t>
            </w:r>
          </w:p>
        </w:tc>
        <w:tc>
          <w:tcPr/>
          <w:p w:rsidR="00000000" w:rsidDel="00000000" w:rsidP="00000000" w:rsidRDefault="00000000" w:rsidRPr="00000000" w14:paraId="00000078">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9"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Thời gian tăng tốc</w:t>
            </w:r>
          </w:p>
        </w:tc>
        <w:tc>
          <w:tcPr/>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0.00s ~ 6500.00s</w:t>
            </w:r>
            <w:r w:rsidDel="00000000" w:rsidR="00000000" w:rsidRPr="00000000">
              <w:rPr>
                <w:rtl w:val="0"/>
              </w:rPr>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61"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 model</w:t>
            </w:r>
          </w:p>
        </w:tc>
        <w:tc>
          <w:tcPr/>
          <w:p w:rsidR="00000000" w:rsidDel="00000000" w:rsidP="00000000" w:rsidRDefault="00000000" w:rsidRPr="00000000" w14:paraId="0000007F">
            <w:pPr>
              <w:spacing w:before="32" w:lineRule="auto"/>
              <w:ind w:left="7" w:firstLine="0"/>
              <w:jc w:val="center"/>
              <w:rPr>
                <w:rFonts w:ascii="UKIJ CJK" w:cs="UKIJ CJK" w:eastAsia="UKIJ CJK" w:hAnsi="UKIJ CJK"/>
                <w:sz w:val="20"/>
                <w:szCs w:val="20"/>
              </w:rPr>
            </w:pPr>
            <w:r w:rsidDel="00000000" w:rsidR="00000000" w:rsidRPr="00000000">
              <w:rPr>
                <w:rtl w:val="0"/>
              </w:rPr>
            </w:r>
          </w:p>
          <w:p w:rsidR="00000000" w:rsidDel="00000000" w:rsidP="00000000" w:rsidRDefault="00000000" w:rsidRPr="00000000" w14:paraId="00000080">
            <w:pPr>
              <w:spacing w:before="1" w:lineRule="auto"/>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221023557"/>
                <w:tag w:val="goog_rdk_9"/>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tc>
      </w:tr>
      <w:tr>
        <w:trPr>
          <w:cantSplit w:val="0"/>
          <w:trHeight w:val="856" w:hRule="atLeast"/>
          <w:tblHeader w:val="0"/>
        </w:trPr>
        <w:tc>
          <w:tcPr/>
          <w:p w:rsidR="00000000" w:rsidDel="00000000" w:rsidP="00000000" w:rsidRDefault="00000000" w:rsidRPr="00000000" w14:paraId="00000081">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F0-18</w:t>
            </w:r>
          </w:p>
        </w:tc>
        <w:tc>
          <w:tcPr/>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Thời gian giảm tốc</w:t>
            </w:r>
          </w:p>
        </w:tc>
        <w:tc>
          <w:tcPr/>
          <w:p w:rsidR="00000000" w:rsidDel="00000000" w:rsidP="00000000" w:rsidRDefault="00000000" w:rsidRPr="00000000" w14:paraId="00000084">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5">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0.00s ~ 6500.00s</w:t>
            </w:r>
            <w:r w:rsidDel="00000000" w:rsidR="00000000" w:rsidRPr="00000000">
              <w:rPr>
                <w:rtl w:val="0"/>
              </w:rPr>
            </w:r>
          </w:p>
          <w:p w:rsidR="00000000" w:rsidDel="00000000" w:rsidP="00000000" w:rsidRDefault="00000000" w:rsidRPr="00000000" w14:paraId="00000086">
            <w:pPr>
              <w:keepNext w:val="0"/>
              <w:keepLines w:val="0"/>
              <w:widowControl w:val="0"/>
              <w:pBdr>
                <w:top w:space="0" w:sz="0" w:val="nil"/>
                <w:left w:space="0" w:sz="0" w:val="nil"/>
                <w:bottom w:space="0" w:sz="0" w:val="nil"/>
                <w:right w:space="0" w:sz="0" w:val="nil"/>
                <w:between w:space="0" w:sz="0" w:val="nil"/>
              </w:pBdr>
              <w:shd w:fill="auto" w:val="clear"/>
              <w:spacing w:after="0" w:before="0" w:line="261" w:lineRule="auto"/>
              <w:ind w:left="107" w:right="0" w:firstLine="0"/>
              <w:jc w:val="center"/>
              <w:rPr>
                <w:rFonts w:ascii="IPAPMincho" w:cs="IPAPMincho" w:eastAsia="IPAPMincho" w:hAnsi="IPAPMincho"/>
                <w:b w:val="0"/>
                <w:bCs w:val="0"/>
                <w:i w:val="0"/>
                <w:iCs w:val="0"/>
                <w:smallCaps w:val="0"/>
                <w:strike w:val="0"/>
                <w:color w:val="000000"/>
                <w:sz w:val="20"/>
                <w:szCs w:val="20"/>
                <w:u w:val="none"/>
                <w:shd w:fill="auto" w:val="clear"/>
                <w:vertAlign w:val="baseline"/>
              </w:rPr>
            </w:pPr>
            <w:r w:rsidDel="00000000" w:rsidR="00000000" w:rsidRPr="00000000">
              <w:rPr>
                <w:rtl w:val="0"/>
              </w:rPr>
            </w:r>
          </w:p>
        </w:tc>
        <w:tc>
          <w:tcPr>
            <w:gridSpan w:val="2"/>
          </w:tcPr>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 model</w:t>
            </w:r>
          </w:p>
        </w:tc>
        <w:tc>
          <w:tcPr/>
          <w:p w:rsidR="00000000" w:rsidDel="00000000" w:rsidP="00000000" w:rsidRDefault="00000000" w:rsidRPr="00000000" w14:paraId="00000089">
            <w:pPr>
              <w:spacing w:before="32" w:lineRule="auto"/>
              <w:ind w:left="7" w:firstLine="0"/>
              <w:jc w:val="center"/>
              <w:rPr>
                <w:rFonts w:ascii="UKIJ CJK" w:cs="UKIJ CJK" w:eastAsia="UKIJ CJK" w:hAnsi="UKIJ CJK"/>
                <w:sz w:val="20"/>
                <w:szCs w:val="20"/>
              </w:rPr>
            </w:pPr>
            <w:r w:rsidDel="00000000" w:rsidR="00000000" w:rsidRPr="00000000">
              <w:rPr>
                <w:rtl w:val="0"/>
              </w:rPr>
            </w:r>
          </w:p>
          <w:p w:rsidR="00000000" w:rsidDel="00000000" w:rsidP="00000000" w:rsidRDefault="00000000" w:rsidRPr="00000000" w14:paraId="0000008A">
            <w:pPr>
              <w:spacing w:before="1" w:lineRule="auto"/>
              <w:jc w:val="center"/>
              <w:rPr>
                <w:rFonts w:ascii="UKIJ CJK" w:cs="UKIJ CJK" w:eastAsia="UKIJ CJK" w:hAnsi="UKIJ CJK"/>
                <w:b w:val="0"/>
                <w:bCs w:val="0"/>
                <w:i w:val="0"/>
                <w:iCs w:val="0"/>
                <w:smallCaps w:val="0"/>
                <w:strike w:val="0"/>
                <w:color w:val="000000"/>
                <w:sz w:val="20"/>
                <w:szCs w:val="20"/>
                <w:u w:val="none"/>
                <w:shd w:fill="auto" w:val="clear"/>
                <w:vertAlign w:val="baseline"/>
              </w:rPr>
            </w:pPr>
            <w:sdt>
              <w:sdtPr>
                <w:id w:val="1826706262"/>
                <w:tag w:val="goog_rdk_10"/>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tl w:val="0"/>
              </w:rPr>
            </w:r>
          </w:p>
        </w:tc>
      </w:tr>
      <w:tr>
        <w:trPr>
          <w:cantSplit w:val="0"/>
          <w:trHeight w:val="856" w:hRule="atLeast"/>
          <w:tblHeader w:val="0"/>
        </w:trPr>
        <w:tc>
          <w:tcPr>
            <w:vAlign w:val="center"/>
          </w:tcPr>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F4-00</w:t>
            </w:r>
          </w:p>
        </w:tc>
        <w:tc>
          <w:tcPr>
            <w:vAlign w:val="center"/>
          </w:tcPr>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Chức năng chân DI1</w:t>
            </w:r>
          </w:p>
        </w:tc>
        <w:tc>
          <w:tcPr>
            <w:vAlign w:val="center"/>
          </w:tcPr>
          <w:p w:rsidR="00000000" w:rsidDel="00000000" w:rsidP="00000000" w:rsidRDefault="00000000" w:rsidRPr="00000000" w14:paraId="0000008D">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Chạy thuận</w:t>
            </w:r>
          </w:p>
        </w:tc>
        <w:tc>
          <w:tcPr>
            <w:gridSpan w:val="2"/>
            <w:vAlign w:val="center"/>
          </w:tcPr>
          <w:p w:rsidR="00000000" w:rsidDel="00000000" w:rsidP="00000000" w:rsidRDefault="00000000" w:rsidRPr="00000000" w14:paraId="0000008E">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vAlign w:val="center"/>
          </w:tcPr>
          <w:p w:rsidR="00000000" w:rsidDel="00000000" w:rsidP="00000000" w:rsidRDefault="00000000" w:rsidRPr="00000000" w14:paraId="00000090">
            <w:pPr>
              <w:spacing w:before="32" w:lineRule="auto"/>
              <w:ind w:left="7"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856" w:hRule="atLeast"/>
          <w:tblHeader w:val="0"/>
        </w:trPr>
        <w:tc>
          <w:tcPr>
            <w:vAlign w:val="center"/>
          </w:tcPr>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F4-01</w:t>
            </w:r>
          </w:p>
        </w:tc>
        <w:tc>
          <w:tcPr>
            <w:vAlign w:val="center"/>
          </w:tcPr>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Chức năng chân DI2</w:t>
            </w:r>
          </w:p>
        </w:tc>
        <w:tc>
          <w:tcPr>
            <w:vAlign w:val="center"/>
          </w:tcPr>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Chạy nghịch</w:t>
            </w:r>
          </w:p>
        </w:tc>
        <w:tc>
          <w:tcPr>
            <w:gridSpan w:val="2"/>
            <w:vAlign w:val="center"/>
          </w:tcPr>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vAlign w:val="center"/>
          </w:tcPr>
          <w:p w:rsidR="00000000" w:rsidDel="00000000" w:rsidP="00000000" w:rsidRDefault="00000000" w:rsidRPr="00000000" w14:paraId="00000096">
            <w:pPr>
              <w:spacing w:before="32" w:lineRule="auto"/>
              <w:ind w:left="7"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856" w:hRule="atLeast"/>
          <w:tblHeader w:val="0"/>
        </w:trPr>
        <w:tc>
          <w:tcPr>
            <w:vAlign w:val="center"/>
          </w:tcPr>
          <w:p w:rsidR="00000000" w:rsidDel="00000000" w:rsidP="00000000" w:rsidRDefault="00000000" w:rsidRPr="00000000" w14:paraId="00000097">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F4-02</w:t>
            </w:r>
          </w:p>
        </w:tc>
        <w:tc>
          <w:tcPr>
            <w:vAlign w:val="center"/>
          </w:tcPr>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Chức năng chân DI3</w:t>
            </w:r>
          </w:p>
        </w:tc>
        <w:tc>
          <w:tcPr>
            <w:vAlign w:val="center"/>
          </w:tcPr>
          <w:p w:rsidR="00000000" w:rsidDel="00000000" w:rsidP="00000000" w:rsidRDefault="00000000" w:rsidRPr="00000000" w14:paraId="00000099">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Chế độ 3 dây</w:t>
            </w:r>
          </w:p>
        </w:tc>
        <w:tc>
          <w:tcPr>
            <w:gridSpan w:val="2"/>
            <w:vAlign w:val="center"/>
          </w:tcPr>
          <w:p w:rsidR="00000000" w:rsidDel="00000000" w:rsidP="00000000" w:rsidRDefault="00000000" w:rsidRPr="00000000" w14:paraId="0000009A">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9C">
            <w:pPr>
              <w:spacing w:before="32" w:lineRule="auto"/>
              <w:ind w:left="7"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856" w:hRule="atLeast"/>
          <w:tblHeader w:val="0"/>
        </w:trPr>
        <w:tc>
          <w:tcPr>
            <w:vAlign w:val="center"/>
          </w:tcPr>
          <w:p w:rsidR="00000000" w:rsidDel="00000000" w:rsidP="00000000" w:rsidRDefault="00000000" w:rsidRPr="00000000" w14:paraId="0000009D">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F4-11</w:t>
            </w:r>
          </w:p>
        </w:tc>
        <w:tc>
          <w:tcPr>
            <w:vAlign w:val="center"/>
          </w:tcPr>
          <w:p w:rsidR="00000000" w:rsidDel="00000000" w:rsidP="00000000" w:rsidRDefault="00000000" w:rsidRPr="00000000" w14:paraId="0000009E">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Chế độ dây</w:t>
            </w:r>
          </w:p>
        </w:tc>
        <w:tc>
          <w:tcPr>
            <w:vAlign w:val="center"/>
          </w:tcPr>
          <w:p w:rsidR="00000000" w:rsidDel="00000000" w:rsidP="00000000" w:rsidRDefault="00000000" w:rsidRPr="00000000" w14:paraId="0000009F">
            <w:pPr>
              <w:keepNext w:val="0"/>
              <w:keepLines w:val="0"/>
              <w:widowControl w:val="0"/>
              <w:pBdr>
                <w:top w:space="0" w:sz="0" w:val="nil"/>
                <w:left w:space="0" w:sz="0" w:val="nil"/>
                <w:bottom w:space="0" w:sz="0" w:val="nil"/>
                <w:right w:space="0" w:sz="0" w:val="nil"/>
                <w:between w:space="0" w:sz="0" w:val="nil"/>
              </w:pBdr>
              <w:shd w:fill="auto" w:val="clear"/>
              <w:spacing w:after="0" w:before="3" w:line="286"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Chế độ 3 dây mode 1</w:t>
            </w:r>
          </w:p>
        </w:tc>
        <w:tc>
          <w:tcPr>
            <w:gridSpan w:val="2"/>
            <w:vAlign w:val="center"/>
          </w:tcPr>
          <w:p w:rsidR="00000000" w:rsidDel="00000000" w:rsidP="00000000" w:rsidRDefault="00000000" w:rsidRPr="00000000" w14:paraId="000000A0">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vAlign w:val="center"/>
          </w:tcPr>
          <w:p w:rsidR="00000000" w:rsidDel="00000000" w:rsidP="00000000" w:rsidRDefault="00000000" w:rsidRPr="00000000" w14:paraId="000000A2">
            <w:pPr>
              <w:spacing w:before="32" w:lineRule="auto"/>
              <w:ind w:left="7"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856" w:hRule="atLeast"/>
          <w:tblHeader w:val="0"/>
        </w:trPr>
        <w:tc>
          <w:tcPr>
            <w:vAlign w:val="center"/>
          </w:tcPr>
          <w:p w:rsidR="00000000" w:rsidDel="00000000" w:rsidP="00000000" w:rsidRDefault="00000000" w:rsidRPr="00000000" w14:paraId="000000A3">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F5-02</w:t>
            </w:r>
          </w:p>
        </w:tc>
        <w:tc>
          <w:tcPr>
            <w:vAlign w:val="center"/>
          </w:tcPr>
          <w:p w:rsidR="00000000" w:rsidDel="00000000" w:rsidP="00000000" w:rsidRDefault="00000000" w:rsidRPr="00000000" w14:paraId="000000A4">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Chức năng Relay 1</w:t>
            </w:r>
          </w:p>
        </w:tc>
        <w:tc>
          <w:tcPr>
            <w:vAlign w:val="center"/>
          </w:tcPr>
          <w:p w:rsidR="00000000" w:rsidDel="00000000" w:rsidP="00000000" w:rsidRDefault="00000000" w:rsidRPr="00000000" w14:paraId="000000A5">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Không giá trị</w:t>
            </w:r>
          </w:p>
          <w:p w:rsidR="00000000" w:rsidDel="00000000" w:rsidP="00000000" w:rsidRDefault="00000000" w:rsidRPr="00000000" w14:paraId="000000A6">
            <w:pPr>
              <w:keepNext w:val="0"/>
              <w:keepLines w:val="0"/>
              <w:widowControl w:val="0"/>
              <w:pBdr>
                <w:top w:space="0" w:sz="0" w:val="nil"/>
                <w:left w:space="0" w:sz="0" w:val="nil"/>
                <w:bottom w:space="0" w:sz="0" w:val="nil"/>
                <w:right w:space="0" w:sz="0" w:val="nil"/>
                <w:between w:space="0" w:sz="0" w:val="nil"/>
              </w:pBdr>
              <w:shd w:fill="auto" w:val="clear"/>
              <w:spacing w:after="0" w:before="25"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Biến tần đang chạy</w:t>
            </w:r>
          </w:p>
          <w:p w:rsidR="00000000" w:rsidDel="00000000" w:rsidP="00000000" w:rsidRDefault="00000000" w:rsidRPr="00000000" w14:paraId="000000A7">
            <w:pPr>
              <w:keepNext w:val="0"/>
              <w:keepLines w:val="0"/>
              <w:widowControl w:val="0"/>
              <w:pBdr>
                <w:top w:space="0" w:sz="0" w:val="nil"/>
                <w:left w:space="0" w:sz="0" w:val="nil"/>
                <w:bottom w:space="0" w:sz="0" w:val="nil"/>
                <w:right w:space="0" w:sz="0" w:val="nil"/>
                <w:between w:space="0" w:sz="0" w:val="nil"/>
              </w:pBdr>
              <w:shd w:fill="auto" w:val="clear"/>
              <w:spacing w:after="0" w:before="22" w:line="266" w:lineRule="auto"/>
              <w:ind w:left="107" w:right="60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Biến tần báo lỗi đầu ra (Lỗi dừng tự do)</w:t>
            </w:r>
          </w:p>
          <w:p w:rsidR="00000000" w:rsidDel="00000000" w:rsidP="00000000" w:rsidRDefault="00000000" w:rsidRPr="00000000" w14:paraId="000000A8">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Đạt ngưỡng tần số FDT1</w:t>
            </w:r>
          </w:p>
          <w:p w:rsidR="00000000" w:rsidDel="00000000" w:rsidP="00000000" w:rsidRDefault="00000000" w:rsidRPr="00000000" w14:paraId="000000A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mở F8-19 )</w:t>
            </w:r>
          </w:p>
          <w:p w:rsidR="00000000" w:rsidDel="00000000" w:rsidP="00000000" w:rsidRDefault="00000000" w:rsidRPr="00000000" w14:paraId="000000AA">
            <w:pPr>
              <w:keepNext w:val="0"/>
              <w:keepLines w:val="0"/>
              <w:widowControl w:val="0"/>
              <w:pBdr>
                <w:top w:space="0" w:sz="0" w:val="nil"/>
                <w:left w:space="0" w:sz="0" w:val="nil"/>
                <w:bottom w:space="0" w:sz="0" w:val="nil"/>
                <w:right w:space="0" w:sz="0" w:val="nil"/>
                <w:between w:space="0" w:sz="0" w:val="nil"/>
              </w:pBdr>
              <w:shd w:fill="auto" w:val="clear"/>
              <w:spacing w:after="0" w:before="24" w:line="264" w:lineRule="auto"/>
              <w:ind w:left="107" w:right="363"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15: Biến tần sẵn sàng để chạy 33: Chạy nghịch</w:t>
            </w:r>
          </w:p>
          <w:p w:rsidR="00000000" w:rsidDel="00000000" w:rsidP="00000000" w:rsidRDefault="00000000" w:rsidRPr="00000000" w14:paraId="000000A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38: Cảnh báo (Tất cả các lỗi)</w:t>
            </w:r>
          </w:p>
        </w:tc>
        <w:tc>
          <w:tcPr>
            <w:gridSpan w:val="2"/>
            <w:vAlign w:val="center"/>
          </w:tcPr>
          <w:p w:rsidR="00000000" w:rsidDel="00000000" w:rsidP="00000000" w:rsidRDefault="00000000" w:rsidRPr="00000000" w14:paraId="000000AC">
            <w:pPr>
              <w:keepNext w:val="0"/>
              <w:keepLines w:val="0"/>
              <w:widowControl w:val="0"/>
              <w:pBdr>
                <w:top w:space="0" w:sz="0" w:val="nil"/>
                <w:left w:space="0" w:sz="0" w:val="nil"/>
                <w:bottom w:space="0" w:sz="0" w:val="nil"/>
                <w:right w:space="0" w:sz="0" w:val="nil"/>
                <w:between w:space="0" w:sz="0" w:val="nil"/>
              </w:pBdr>
              <w:shd w:fill="auto" w:val="clear"/>
              <w:spacing w:after="0" w:before="175"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w:t>
            </w:r>
          </w:p>
        </w:tc>
        <w:tc>
          <w:tcPr>
            <w:vAlign w:val="center"/>
          </w:tcPr>
          <w:p w:rsidR="00000000" w:rsidDel="00000000" w:rsidP="00000000" w:rsidRDefault="00000000" w:rsidRPr="00000000" w14:paraId="000000AE">
            <w:pPr>
              <w:spacing w:before="32" w:lineRule="auto"/>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258" w:hRule="atLeast"/>
          <w:tblHeader w:val="0"/>
        </w:trPr>
        <w:tc>
          <w:tcPr>
            <w:gridSpan w:val="6"/>
            <w:shd w:fill="b4c5e7" w:val="clear"/>
          </w:tcPr>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2" w:line="240" w:lineRule="auto"/>
              <w:ind w:left="12" w:right="1"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Nhóm F1: Thông số động cơ</w:t>
            </w:r>
          </w:p>
        </w:tc>
      </w:tr>
      <w:tr>
        <w:trPr>
          <w:cantSplit w:val="0"/>
          <w:trHeight w:val="1074" w:hRule="atLeast"/>
          <w:tblHeader w:val="0"/>
        </w:trPr>
        <w:tc>
          <w:tcPr/>
          <w:p w:rsidR="00000000" w:rsidDel="00000000" w:rsidP="00000000" w:rsidRDefault="00000000" w:rsidRPr="00000000" w14:paraId="000000B5">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F1-00</w:t>
            </w:r>
          </w:p>
        </w:tc>
        <w:tc>
          <w:tcPr/>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8">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0" w:right="54"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Loại motor</w:t>
            </w:r>
          </w:p>
        </w:tc>
        <w:tc>
          <w:tcPr>
            <w:gridSpan w:val="2"/>
          </w:tcPr>
          <w:p w:rsidR="00000000" w:rsidDel="00000000" w:rsidP="00000000" w:rsidRDefault="00000000" w:rsidRPr="00000000" w14:paraId="000000B9">
            <w:pPr>
              <w:spacing w:line="288" w:lineRule="auto"/>
              <w:rPr>
                <w:sz w:val="20"/>
                <w:szCs w:val="20"/>
              </w:rPr>
            </w:pPr>
            <w:r w:rsidDel="00000000" w:rsidR="00000000" w:rsidRPr="00000000">
              <w:rPr>
                <w:sz w:val="20"/>
                <w:szCs w:val="20"/>
                <w:rtl w:val="0"/>
              </w:rPr>
              <w:t xml:space="preserve">0: Động cơ không đồng bộ</w:t>
            </w:r>
          </w:p>
          <w:p w:rsidR="00000000" w:rsidDel="00000000" w:rsidP="00000000" w:rsidRDefault="00000000" w:rsidRPr="00000000" w14:paraId="000000BA">
            <w:pPr>
              <w:spacing w:line="288" w:lineRule="auto"/>
              <w:rPr>
                <w:sz w:val="20"/>
                <w:szCs w:val="20"/>
              </w:rPr>
            </w:pPr>
            <w:r w:rsidDel="00000000" w:rsidR="00000000" w:rsidRPr="00000000">
              <w:rPr>
                <w:sz w:val="20"/>
                <w:szCs w:val="20"/>
                <w:rtl w:val="0"/>
              </w:rPr>
              <w:t xml:space="preserve">1: Động cơ không đồng bộ tần số thay đổi</w:t>
            </w:r>
          </w:p>
          <w:p w:rsidR="00000000" w:rsidDel="00000000" w:rsidP="00000000" w:rsidRDefault="00000000" w:rsidRPr="00000000" w14:paraId="000000BB">
            <w:pPr>
              <w:spacing w:line="288" w:lineRule="auto"/>
              <w:rPr>
                <w:sz w:val="20"/>
                <w:szCs w:val="20"/>
              </w:rPr>
            </w:pPr>
            <w:r w:rsidDel="00000000" w:rsidR="00000000" w:rsidRPr="00000000">
              <w:rPr>
                <w:sz w:val="20"/>
                <w:szCs w:val="20"/>
                <w:rtl w:val="0"/>
              </w:rPr>
              <w:t xml:space="preserve">2: Động cơ đồng bộ nam châm vĩnh cửu</w:t>
            </w:r>
          </w:p>
          <w:p w:rsidR="00000000" w:rsidDel="00000000" w:rsidP="00000000" w:rsidRDefault="00000000" w:rsidRPr="00000000" w14:paraId="000000BC">
            <w:pPr>
              <w:spacing w:line="288" w:lineRule="auto"/>
              <w:rPr>
                <w:sz w:val="20"/>
                <w:szCs w:val="20"/>
              </w:rPr>
            </w:pPr>
            <w:r w:rsidDel="00000000" w:rsidR="00000000" w:rsidRPr="00000000">
              <w:rPr>
                <w:sz w:val="20"/>
                <w:szCs w:val="20"/>
                <w:rtl w:val="0"/>
              </w:rPr>
              <w:t xml:space="preserve">3: Động cơ từ trở</w:t>
            </w:r>
          </w:p>
          <w:p w:rsidR="00000000" w:rsidDel="00000000" w:rsidP="00000000" w:rsidRDefault="00000000" w:rsidRPr="00000000" w14:paraId="000000BD">
            <w:pPr>
              <w:spacing w:line="288" w:lineRule="auto"/>
              <w:rPr>
                <w:sz w:val="20"/>
                <w:szCs w:val="20"/>
              </w:rPr>
            </w:pPr>
            <w:r w:rsidDel="00000000" w:rsidR="00000000" w:rsidRPr="00000000">
              <w:rPr>
                <w:sz w:val="20"/>
                <w:szCs w:val="20"/>
                <w:rtl w:val="0"/>
              </w:rPr>
              <w:t xml:space="preserve">4: Cuộn dây điện từ</w:t>
            </w:r>
          </w:p>
        </w:tc>
        <w:tc>
          <w:tcPr/>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313" w:right="219" w:hanging="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313" w:right="219" w:hanging="8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w:t>
            </w:r>
          </w:p>
        </w:tc>
        <w:tc>
          <w:tcPr>
            <w:vAlign w:val="center"/>
          </w:tcPr>
          <w:p w:rsidR="00000000" w:rsidDel="00000000" w:rsidP="00000000" w:rsidRDefault="00000000" w:rsidRPr="00000000" w14:paraId="000000C1">
            <w:pPr>
              <w:spacing w:before="32" w:lineRule="auto"/>
              <w:ind w:left="7"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637" w:hRule="atLeast"/>
          <w:tblHeader w:val="0"/>
        </w:trPr>
        <w:tc>
          <w:tcPr/>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F1-01</w:t>
            </w:r>
          </w:p>
        </w:tc>
        <w:tc>
          <w:tcPr/>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67" w:line="264" w:lineRule="auto"/>
              <w:ind w:left="400" w:right="54" w:hanging="166"/>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Công suất định mức motor</w:t>
            </w:r>
          </w:p>
        </w:tc>
        <w:tc>
          <w:tcPr>
            <w:gridSpan w:val="2"/>
          </w:tcPr>
          <w:p w:rsidR="00000000" w:rsidDel="00000000" w:rsidP="00000000" w:rsidRDefault="00000000" w:rsidRPr="00000000" w14:paraId="000000C4">
            <w:pPr>
              <w:keepNext w:val="0"/>
              <w:keepLines w:val="0"/>
              <w:widowControl w:val="0"/>
              <w:pBdr>
                <w:top w:space="0" w:sz="0" w:val="nil"/>
                <w:left w:space="0" w:sz="0" w:val="nil"/>
                <w:bottom w:space="0" w:sz="0" w:val="nil"/>
                <w:right w:space="0" w:sz="0" w:val="nil"/>
                <w:between w:space="0" w:sz="0" w:val="nil"/>
              </w:pBdr>
              <w:shd w:fill="auto" w:val="clear"/>
              <w:spacing w:after="0" w:before="194"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0.1KW ~ 1000.0KW</w:t>
            </w:r>
          </w:p>
        </w:tc>
        <w:tc>
          <w:tcPr/>
          <w:p w:rsidR="00000000" w:rsidDel="00000000" w:rsidP="00000000" w:rsidRDefault="00000000" w:rsidRPr="00000000" w14:paraId="000000C6">
            <w:pPr>
              <w:ind w:left="234" w:firstLine="0"/>
              <w:rPr>
                <w:sz w:val="20"/>
                <w:szCs w:val="20"/>
              </w:rPr>
            </w:pPr>
            <w:r w:rsidDel="00000000" w:rsidR="00000000" w:rsidRPr="00000000">
              <w:rPr>
                <w:sz w:val="20"/>
                <w:szCs w:val="20"/>
                <w:rtl w:val="0"/>
              </w:rPr>
              <w:t xml:space="preserve">Tùy vào</w:t>
            </w:r>
          </w:p>
          <w:p w:rsidR="00000000" w:rsidDel="00000000" w:rsidP="00000000" w:rsidRDefault="00000000" w:rsidRPr="00000000" w14:paraId="000000C7">
            <w:pPr>
              <w:spacing w:before="24" w:lineRule="auto"/>
              <w:ind w:left="313" w:firstLine="0"/>
              <w:rPr>
                <w:sz w:val="20"/>
                <w:szCs w:val="20"/>
              </w:rPr>
            </w:pPr>
            <w:r w:rsidDel="00000000" w:rsidR="00000000" w:rsidRPr="00000000">
              <w:rPr>
                <w:sz w:val="20"/>
                <w:szCs w:val="20"/>
                <w:rtl w:val="0"/>
              </w:rPr>
              <w:t xml:space="preserve">model</w:t>
            </w:r>
          </w:p>
        </w:tc>
        <w:tc>
          <w:tcPr>
            <w:vAlign w:val="center"/>
          </w:tcPr>
          <w:p w:rsidR="00000000" w:rsidDel="00000000" w:rsidP="00000000" w:rsidRDefault="00000000" w:rsidRPr="00000000" w14:paraId="000000C8">
            <w:pPr>
              <w:spacing w:before="32" w:lineRule="auto"/>
              <w:ind w:left="7"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712" w:hRule="atLeast"/>
          <w:tblHeader w:val="0"/>
        </w:trPr>
        <w:tc>
          <w:tcPr/>
          <w:p w:rsidR="00000000" w:rsidDel="00000000" w:rsidP="00000000" w:rsidRDefault="00000000" w:rsidRPr="00000000" w14:paraId="000000C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F1-02</w:t>
            </w:r>
          </w:p>
        </w:tc>
        <w:tc>
          <w:tcPr/>
          <w:p w:rsidR="00000000" w:rsidDel="00000000" w:rsidP="00000000" w:rsidRDefault="00000000" w:rsidRPr="00000000" w14:paraId="000000CB">
            <w:pPr>
              <w:keepNext w:val="0"/>
              <w:keepLines w:val="0"/>
              <w:widowControl w:val="0"/>
              <w:pBdr>
                <w:top w:space="0" w:sz="0" w:val="nil"/>
                <w:left w:space="0" w:sz="0" w:val="nil"/>
                <w:bottom w:space="0" w:sz="0" w:val="nil"/>
                <w:right w:space="0" w:sz="0" w:val="nil"/>
                <w:between w:space="0" w:sz="0" w:val="nil"/>
              </w:pBdr>
              <w:shd w:fill="auto" w:val="clear"/>
              <w:spacing w:after="0" w:before="103" w:line="266" w:lineRule="auto"/>
              <w:ind w:left="601" w:right="54" w:hanging="478"/>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Điện áp định mức motor</w:t>
            </w:r>
          </w:p>
        </w:tc>
        <w:tc>
          <w:tcPr>
            <w:gridSpan w:val="2"/>
          </w:tcPr>
          <w:p w:rsidR="00000000" w:rsidDel="00000000" w:rsidP="00000000" w:rsidRDefault="00000000" w:rsidRPr="00000000" w14:paraId="000000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1V ~ 2000V</w:t>
            </w:r>
          </w:p>
        </w:tc>
        <w:tc>
          <w:tcPr/>
          <w:p w:rsidR="00000000" w:rsidDel="00000000" w:rsidP="00000000" w:rsidRDefault="00000000" w:rsidRPr="00000000" w14:paraId="000000CF">
            <w:pPr>
              <w:ind w:left="234" w:firstLine="0"/>
              <w:rPr>
                <w:sz w:val="20"/>
                <w:szCs w:val="20"/>
              </w:rPr>
            </w:pPr>
            <w:r w:rsidDel="00000000" w:rsidR="00000000" w:rsidRPr="00000000">
              <w:rPr>
                <w:sz w:val="20"/>
                <w:szCs w:val="20"/>
                <w:rtl w:val="0"/>
              </w:rPr>
              <w:t xml:space="preserve">Tùy vào</w:t>
            </w:r>
          </w:p>
          <w:p w:rsidR="00000000" w:rsidDel="00000000" w:rsidP="00000000" w:rsidRDefault="00000000" w:rsidRPr="00000000" w14:paraId="000000D0">
            <w:pPr>
              <w:spacing w:before="24" w:lineRule="auto"/>
              <w:ind w:left="313" w:firstLine="0"/>
              <w:rPr>
                <w:sz w:val="20"/>
                <w:szCs w:val="20"/>
              </w:rPr>
            </w:pPr>
            <w:r w:rsidDel="00000000" w:rsidR="00000000" w:rsidRPr="00000000">
              <w:rPr>
                <w:sz w:val="20"/>
                <w:szCs w:val="20"/>
                <w:rtl w:val="0"/>
              </w:rPr>
              <w:t xml:space="preserve">model</w:t>
            </w:r>
          </w:p>
        </w:tc>
        <w:tc>
          <w:tcPr>
            <w:vAlign w:val="center"/>
          </w:tcPr>
          <w:p w:rsidR="00000000" w:rsidDel="00000000" w:rsidP="00000000" w:rsidRDefault="00000000" w:rsidRPr="00000000" w14:paraId="000000D1">
            <w:pPr>
              <w:spacing w:before="32" w:lineRule="auto"/>
              <w:ind w:left="7"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561" w:hRule="atLeast"/>
          <w:tblHeader w:val="0"/>
        </w:trPr>
        <w:tc>
          <w:tcPr/>
          <w:p w:rsidR="00000000" w:rsidDel="00000000" w:rsidP="00000000" w:rsidRDefault="00000000" w:rsidRPr="00000000" w14:paraId="000000D2">
            <w:pPr>
              <w:keepNext w:val="0"/>
              <w:keepLines w:val="0"/>
              <w:widowControl w:val="0"/>
              <w:pBdr>
                <w:top w:space="0" w:sz="0" w:val="nil"/>
                <w:left w:space="0" w:sz="0" w:val="nil"/>
                <w:bottom w:space="0" w:sz="0" w:val="nil"/>
                <w:right w:space="0" w:sz="0" w:val="nil"/>
                <w:between w:space="0" w:sz="0" w:val="nil"/>
              </w:pBdr>
              <w:shd w:fill="auto" w:val="clear"/>
              <w:spacing w:after="0" w:before="156"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F1-03</w:t>
            </w:r>
          </w:p>
        </w:tc>
        <w:tc>
          <w:tcPr/>
          <w:p w:rsidR="00000000" w:rsidDel="00000000" w:rsidP="00000000" w:rsidRDefault="00000000" w:rsidRPr="00000000" w14:paraId="000000D3">
            <w:pPr>
              <w:keepNext w:val="0"/>
              <w:keepLines w:val="0"/>
              <w:widowControl w:val="0"/>
              <w:pBdr>
                <w:top w:space="0" w:sz="0" w:val="nil"/>
                <w:left w:space="0" w:sz="0" w:val="nil"/>
                <w:bottom w:space="0" w:sz="0" w:val="nil"/>
                <w:right w:space="0" w:sz="0" w:val="nil"/>
                <w:between w:space="0" w:sz="0" w:val="nil"/>
              </w:pBdr>
              <w:shd w:fill="auto" w:val="clear"/>
              <w:spacing w:after="0" w:before="29" w:line="264" w:lineRule="auto"/>
              <w:ind w:left="400" w:right="54" w:hanging="18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Dòng điện định mức motor</w:t>
            </w:r>
          </w:p>
        </w:tc>
        <w:tc>
          <w:tcPr>
            <w:gridSpan w:val="2"/>
          </w:tcPr>
          <w:p w:rsidR="00000000" w:rsidDel="00000000" w:rsidP="00000000" w:rsidRDefault="00000000" w:rsidRPr="00000000" w14:paraId="000000D4">
            <w:pPr>
              <w:keepNext w:val="0"/>
              <w:keepLines w:val="0"/>
              <w:widowControl w:val="0"/>
              <w:pBdr>
                <w:top w:space="0" w:sz="0" w:val="nil"/>
                <w:left w:space="0" w:sz="0" w:val="nil"/>
                <w:bottom w:space="0" w:sz="0" w:val="nil"/>
                <w:right w:space="0" w:sz="0" w:val="nil"/>
                <w:between w:space="0" w:sz="0" w:val="nil"/>
              </w:pBdr>
              <w:shd w:fill="auto" w:val="clear"/>
              <w:spacing w:after="0" w:before="156"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0.1A ~ 655.35A</w:t>
            </w:r>
          </w:p>
        </w:tc>
        <w:tc>
          <w:tcPr/>
          <w:p w:rsidR="00000000" w:rsidDel="00000000" w:rsidP="00000000" w:rsidRDefault="00000000" w:rsidRPr="00000000" w14:paraId="000000D6">
            <w:pPr>
              <w:ind w:left="234" w:firstLine="0"/>
              <w:rPr>
                <w:sz w:val="20"/>
                <w:szCs w:val="20"/>
              </w:rPr>
            </w:pPr>
            <w:r w:rsidDel="00000000" w:rsidR="00000000" w:rsidRPr="00000000">
              <w:rPr>
                <w:sz w:val="20"/>
                <w:szCs w:val="20"/>
                <w:rtl w:val="0"/>
              </w:rPr>
              <w:t xml:space="preserve">Tùy vào</w:t>
            </w:r>
          </w:p>
          <w:p w:rsidR="00000000" w:rsidDel="00000000" w:rsidP="00000000" w:rsidRDefault="00000000" w:rsidRPr="00000000" w14:paraId="000000D7">
            <w:pPr>
              <w:spacing w:before="24" w:lineRule="auto"/>
              <w:ind w:left="313" w:firstLine="0"/>
              <w:rPr>
                <w:sz w:val="20"/>
                <w:szCs w:val="20"/>
              </w:rPr>
            </w:pPr>
            <w:r w:rsidDel="00000000" w:rsidR="00000000" w:rsidRPr="00000000">
              <w:rPr>
                <w:sz w:val="20"/>
                <w:szCs w:val="20"/>
                <w:rtl w:val="0"/>
              </w:rPr>
              <w:t xml:space="preserve">model</w:t>
            </w:r>
          </w:p>
        </w:tc>
        <w:tc>
          <w:tcPr>
            <w:vAlign w:val="center"/>
          </w:tcPr>
          <w:p w:rsidR="00000000" w:rsidDel="00000000" w:rsidP="00000000" w:rsidRDefault="00000000" w:rsidRPr="00000000" w14:paraId="000000D8">
            <w:pPr>
              <w:spacing w:before="32" w:lineRule="auto"/>
              <w:ind w:left="7"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506" w:hRule="atLeast"/>
          <w:tblHeader w:val="0"/>
        </w:trPr>
        <w:tc>
          <w:tcPr/>
          <w:p w:rsidR="00000000" w:rsidDel="00000000" w:rsidP="00000000" w:rsidRDefault="00000000" w:rsidRPr="00000000" w14:paraId="000000D9">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F1-04</w:t>
            </w:r>
          </w:p>
        </w:tc>
        <w:tc>
          <w:tcPr/>
          <w:p w:rsidR="00000000" w:rsidDel="00000000" w:rsidP="00000000" w:rsidRDefault="00000000" w:rsidRPr="00000000" w14:paraId="000000D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6" w:right="3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Tần số định mức</w:t>
            </w:r>
          </w:p>
          <w:p w:rsidR="00000000" w:rsidDel="00000000" w:rsidP="00000000" w:rsidRDefault="00000000" w:rsidRPr="00000000" w14:paraId="000000DB">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36" w:right="3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motor</w:t>
            </w:r>
          </w:p>
        </w:tc>
        <w:tc>
          <w:tcPr>
            <w:gridSpan w:val="2"/>
          </w:tcPr>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0.01Hz ~ Tần số MAX (</w:t>
            </w:r>
            <w:r w:rsidDel="00000000" w:rsidR="00000000" w:rsidRPr="00000000">
              <w:rPr>
                <w:sz w:val="20"/>
                <w:szCs w:val="20"/>
                <w:rtl w:val="0"/>
              </w:rPr>
              <w:t xml:space="preserve">F0</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-10)</w:t>
            </w:r>
          </w:p>
        </w:tc>
        <w:tc>
          <w:tcPr/>
          <w:p w:rsidR="00000000" w:rsidDel="00000000" w:rsidP="00000000" w:rsidRDefault="00000000" w:rsidRPr="00000000" w14:paraId="000000DE">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2" w:right="3"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50.00Hz</w:t>
            </w:r>
          </w:p>
        </w:tc>
        <w:tc>
          <w:tcPr>
            <w:vAlign w:val="center"/>
          </w:tcPr>
          <w:p w:rsidR="00000000" w:rsidDel="00000000" w:rsidP="00000000" w:rsidRDefault="00000000" w:rsidRPr="00000000" w14:paraId="000000DF">
            <w:pPr>
              <w:spacing w:before="32" w:lineRule="auto"/>
              <w:ind w:left="7"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505" w:hRule="atLeast"/>
          <w:tblHeader w:val="0"/>
        </w:trPr>
        <w:tc>
          <w:tcPr/>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F1-05</w:t>
            </w:r>
          </w:p>
        </w:tc>
        <w:tc>
          <w:tcPr/>
          <w:p w:rsidR="00000000" w:rsidDel="00000000" w:rsidP="00000000" w:rsidRDefault="00000000" w:rsidRPr="00000000" w14:paraId="000000E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37"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Tốc độ định mức</w:t>
            </w:r>
          </w:p>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36" w:right="3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motor</w:t>
            </w:r>
          </w:p>
        </w:tc>
        <w:tc>
          <w:tcPr>
            <w:gridSpan w:val="2"/>
          </w:tcPr>
          <w:p w:rsidR="00000000" w:rsidDel="00000000" w:rsidP="00000000" w:rsidRDefault="00000000" w:rsidRPr="00000000" w14:paraId="000000E3">
            <w:pPr>
              <w:keepNext w:val="0"/>
              <w:keepLines w:val="0"/>
              <w:widowControl w:val="0"/>
              <w:pBdr>
                <w:top w:space="0" w:sz="0" w:val="nil"/>
                <w:left w:space="0" w:sz="0" w:val="nil"/>
                <w:bottom w:space="0" w:sz="0" w:val="nil"/>
                <w:right w:space="0" w:sz="0" w:val="nil"/>
                <w:between w:space="0" w:sz="0" w:val="nil"/>
              </w:pBdr>
              <w:shd w:fill="auto" w:val="clear"/>
              <w:spacing w:after="0" w:before="127" w:line="240" w:lineRule="auto"/>
              <w:ind w:left="107"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rpm ~ 65535 rpm</w:t>
            </w:r>
          </w:p>
        </w:tc>
        <w:tc>
          <w:tcPr/>
          <w:p w:rsidR="00000000" w:rsidDel="00000000" w:rsidP="00000000" w:rsidRDefault="00000000" w:rsidRPr="00000000" w14:paraId="000000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234"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Tùy vào</w:t>
            </w:r>
          </w:p>
          <w:p w:rsidR="00000000" w:rsidDel="00000000" w:rsidP="00000000" w:rsidRDefault="00000000" w:rsidRPr="00000000" w14:paraId="000000E6">
            <w:pPr>
              <w:keepNext w:val="0"/>
              <w:keepLines w:val="0"/>
              <w:widowControl w:val="0"/>
              <w:pBdr>
                <w:top w:space="0" w:sz="0" w:val="nil"/>
                <w:left w:space="0" w:sz="0" w:val="nil"/>
                <w:bottom w:space="0" w:sz="0" w:val="nil"/>
                <w:right w:space="0" w:sz="0" w:val="nil"/>
                <w:between w:space="0" w:sz="0" w:val="nil"/>
              </w:pBdr>
              <w:shd w:fill="auto" w:val="clear"/>
              <w:spacing w:after="0" w:before="24" w:line="240" w:lineRule="auto"/>
              <w:ind w:left="313"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model</w:t>
            </w:r>
          </w:p>
        </w:tc>
        <w:tc>
          <w:tcPr>
            <w:vAlign w:val="center"/>
          </w:tcPr>
          <w:p w:rsidR="00000000" w:rsidDel="00000000" w:rsidP="00000000" w:rsidRDefault="00000000" w:rsidRPr="00000000" w14:paraId="000000E7">
            <w:pPr>
              <w:spacing w:before="32" w:lineRule="auto"/>
              <w:ind w:left="7"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r>
        <w:trPr>
          <w:cantSplit w:val="0"/>
          <w:trHeight w:val="1159" w:hRule="atLeast"/>
          <w:tblHeader w:val="0"/>
        </w:trPr>
        <w:tc>
          <w:tcPr/>
          <w:p w:rsidR="00000000" w:rsidDel="00000000" w:rsidP="00000000" w:rsidRDefault="00000000" w:rsidRPr="00000000" w14:paraId="000000E8">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9">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1" w:right="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F1-37</w:t>
            </w:r>
          </w:p>
        </w:tc>
        <w:tc>
          <w:tcPr/>
          <w:p w:rsidR="00000000" w:rsidDel="00000000" w:rsidP="00000000" w:rsidRDefault="00000000" w:rsidRPr="00000000" w14:paraId="000000EA">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EB">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36" w:right="29"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 tham số motor</w:t>
            </w:r>
          </w:p>
        </w:tc>
        <w:tc>
          <w:tcPr>
            <w:gridSpan w:val="2"/>
          </w:tcPr>
          <w:p w:rsidR="00000000" w:rsidDel="00000000" w:rsidP="00000000" w:rsidRDefault="00000000" w:rsidRPr="00000000" w14:paraId="000000EC">
            <w:pPr>
              <w:keepNext w:val="0"/>
              <w:keepLines w:val="0"/>
              <w:widowControl w:val="0"/>
              <w:pBdr>
                <w:top w:space="0" w:sz="0" w:val="nil"/>
                <w:left w:space="0" w:sz="0" w:val="nil"/>
                <w:bottom w:space="0" w:sz="0" w:val="nil"/>
                <w:right w:space="0" w:sz="0" w:val="nil"/>
                <w:between w:space="0" w:sz="0" w:val="nil"/>
              </w:pBdr>
              <w:shd w:fill="auto" w:val="clear"/>
              <w:spacing w:after="0" w:before="199" w:line="240" w:lineRule="auto"/>
              <w:ind w:left="107" w:right="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0: Không chức năng</w:t>
            </w:r>
          </w:p>
          <w:p w:rsidR="00000000" w:rsidDel="00000000" w:rsidP="00000000" w:rsidRDefault="00000000" w:rsidRPr="00000000" w14:paraId="000000ED">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1: Dò tĩnh động cơ 1      </w:t>
            </w:r>
          </w:p>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 Dò động cơ kiểu động</w:t>
            </w:r>
          </w:p>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25" w:line="264" w:lineRule="auto"/>
              <w:ind w:left="107" w:right="510" w:firstLine="0"/>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 Dò tĩnh động cơ 2</w:t>
            </w:r>
          </w:p>
        </w:tc>
        <w:tc>
          <w:tcPr/>
          <w:p w:rsidR="00000000" w:rsidDel="00000000" w:rsidP="00000000" w:rsidRDefault="00000000" w:rsidRPr="00000000" w14:paraId="000000F1">
            <w:pPr>
              <w:keepNext w:val="0"/>
              <w:keepLines w:val="0"/>
              <w:widowControl w:val="0"/>
              <w:pBdr>
                <w:top w:space="0" w:sz="0" w:val="nil"/>
                <w:left w:space="0" w:sz="0" w:val="nil"/>
                <w:bottom w:space="0" w:sz="0" w:val="nil"/>
                <w:right w:space="0" w:sz="0" w:val="nil"/>
                <w:between w:space="0" w:sz="0" w:val="nil"/>
              </w:pBdr>
              <w:shd w:fill="auto" w:val="clear"/>
              <w:spacing w:after="0" w:before="223"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2">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12"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1</w:t>
            </w:r>
            <w:r w:rsidDel="00000000" w:rsidR="00000000" w:rsidRPr="00000000">
              <w:rPr>
                <w:rtl w:val="0"/>
              </w:rPr>
            </w:r>
          </w:p>
        </w:tc>
        <w:tc>
          <w:tcPr>
            <w:vAlign w:val="center"/>
          </w:tcPr>
          <w:p w:rsidR="00000000" w:rsidDel="00000000" w:rsidP="00000000" w:rsidRDefault="00000000" w:rsidRPr="00000000" w14:paraId="000000F3">
            <w:pPr>
              <w:spacing w:before="32" w:lineRule="auto"/>
              <w:ind w:left="7" w:firstLine="0"/>
              <w:jc w:val="center"/>
              <w:rPr>
                <w:rFonts w:ascii="UKIJ CJK" w:cs="UKIJ CJK" w:eastAsia="UKIJ CJK" w:hAnsi="UKIJ CJK"/>
                <w:b w:val="0"/>
                <w:bCs w:val="0"/>
                <w:i w:val="0"/>
                <w:iCs w:val="0"/>
                <w:smallCaps w:val="0"/>
                <w:strike w:val="0"/>
                <w:color w:val="000000"/>
                <w:sz w:val="20"/>
                <w:szCs w:val="20"/>
                <w:u w:val="none"/>
                <w:shd w:fill="auto" w:val="clear"/>
                <w:vertAlign w:val="baseline"/>
              </w:rPr>
            </w:pPr>
            <w:r w:rsidDel="00000000" w:rsidR="00000000" w:rsidRPr="00000000">
              <w:rPr>
                <w:rFonts w:ascii="UKIJ CJK" w:cs="UKIJ CJK" w:eastAsia="UKIJ CJK" w:hAnsi="UKIJ CJK"/>
                <w:sz w:val="20"/>
                <w:szCs w:val="20"/>
                <w:rtl w:val="0"/>
              </w:rPr>
              <w:t xml:space="preserve">★</w:t>
            </w:r>
            <w:r w:rsidDel="00000000" w:rsidR="00000000" w:rsidRPr="00000000">
              <w:rPr>
                <w:rtl w:val="0"/>
              </w:rPr>
            </w:r>
          </w:p>
        </w:tc>
      </w:tr>
    </w:tbl>
    <w:p w:rsidR="00000000" w:rsidDel="00000000" w:rsidP="00000000" w:rsidRDefault="00000000" w:rsidRPr="00000000" w14:paraId="000000F4">
      <w:pPr>
        <w:jc w:val="center"/>
        <w:rPr>
          <w:rFonts w:ascii="UKIJ CJK" w:cs="UKIJ CJK" w:eastAsia="UKIJ CJK" w:hAnsi="UKIJ CJK"/>
          <w:sz w:val="20"/>
          <w:szCs w:val="20"/>
        </w:rPr>
        <w:sectPr>
          <w:type w:val="continuous"/>
          <w:pgSz w:h="11910" w:w="8400" w:orient="portrait"/>
          <w:pgMar w:bottom="686" w:top="1580" w:left="460" w:right="200" w:header="144" w:footer="407"/>
        </w:sectPr>
      </w:pPr>
      <w:r w:rsidDel="00000000" w:rsidR="00000000" w:rsidRPr="00000000">
        <w:rPr>
          <w:rtl w:val="0"/>
        </w:rPr>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0"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106"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Tham số không thể thay đổi khi trạng thái biến tần đang chạy. </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 w:line="225" w:lineRule="auto"/>
        <w:ind w:left="106" w:right="1844"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sectPr>
          <w:type w:val="continuous"/>
          <w:pgSz w:h="11910" w:w="8400" w:orient="portrait"/>
          <w:pgMar w:bottom="600" w:top="1580" w:left="460" w:right="200" w:header="144" w:footer="407"/>
        </w:sect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UKIJ CJK" w:cs="UKIJ CJK" w:eastAsia="UKIJ CJK" w:hAnsi="UKIJ CJK"/>
          <w:b w:val="0"/>
          <w:bCs w:val="0"/>
          <w:i w:val="0"/>
          <w:iCs w:val="0"/>
          <w:smallCaps w:val="0"/>
          <w:strike w:val="0"/>
          <w:color w:val="000000"/>
          <w:sz w:val="20"/>
          <w:szCs w:val="20"/>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Tham số có thể thay đổi khi trạng thái biến tần đang chạy.</w:t>
      </w:r>
    </w:p>
    <w:p w:rsidR="00000000" w:rsidDel="00000000" w:rsidP="00000000" w:rsidRDefault="00000000" w:rsidRPr="00000000" w14:paraId="000000F8">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Cách nhập thông số</w:t>
      </w:r>
      <w:r w:rsidDel="00000000" w:rsidR="00000000" w:rsidRPr="00000000">
        <w:rPr>
          <w:rtl w:val="0"/>
        </w:rPr>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0" w:right="0" w:firstLine="0"/>
        <w:jc w:val="left"/>
        <w:rPr>
          <w:b w:val="1"/>
          <w:bCs w:val="1"/>
          <w:sz w:val="20"/>
          <w:szCs w:val="20"/>
        </w:rPr>
      </w:pPr>
      <w:r w:rsidDel="00000000" w:rsidR="00000000" w:rsidRPr="00000000">
        <w:rPr>
          <w:rtl w:val="0"/>
        </w:rPr>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66"/>
        </w:tabs>
        <w:spacing w:after="0" w:before="16" w:line="240" w:lineRule="auto"/>
        <w:ind w:left="0" w:right="0" w:firstLine="0"/>
        <w:jc w:val="left"/>
        <w:rPr>
          <w:b w:val="1"/>
          <w:bCs w:val="1"/>
          <w:sz w:val="20"/>
          <w:szCs w:val="20"/>
        </w:rPr>
      </w:pPr>
      <w:r w:rsidDel="00000000" w:rsidR="00000000" w:rsidRPr="00000000">
        <w:rPr>
          <w:b w:val="1"/>
          <w:bCs w:val="1"/>
          <w:sz w:val="20"/>
          <w:szCs w:val="20"/>
        </w:rPr>
        <w:drawing>
          <wp:inline distB="114300" distT="114300" distL="114300" distR="114300">
            <wp:extent cx="4908900" cy="2463800"/>
            <wp:effectExtent b="0" l="0" r="0" t="0"/>
            <wp:docPr id="2"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4908900" cy="246380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bCs w:val="1"/>
          <w:i w:val="0"/>
          <w:iCs w:val="0"/>
          <w:smallCaps w:val="0"/>
          <w:strike w:val="0"/>
          <w:color w:val="000000"/>
          <w:sz w:val="18"/>
          <w:szCs w:val="18"/>
          <w:u w:val="none"/>
          <w:shd w:fill="auto" w:val="clear"/>
          <w:vertAlign w:val="baseline"/>
        </w:rPr>
      </w:pPr>
      <w:r w:rsidDel="00000000" w:rsidR="00000000" w:rsidRPr="00000000">
        <w:rPr>
          <w:b w:val="1"/>
          <w:bCs w:val="1"/>
          <w:sz w:val="18"/>
          <w:szCs w:val="18"/>
        </w:rPr>
        <w:drawing>
          <wp:inline distB="114300" distT="114300" distL="114300" distR="114300">
            <wp:extent cx="4908900" cy="2222500"/>
            <wp:effectExtent b="0" l="0" r="0" t="0"/>
            <wp:docPr id="6"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4908900" cy="2222500"/>
                    </a:xfrm>
                    <a:prstGeom prst="rect"/>
                    <a:ln/>
                  </pic:spPr>
                </pic:pic>
              </a:graphicData>
            </a:graphic>
          </wp:inline>
        </w:drawing>
      </w:r>
      <w:r w:rsidDel="00000000" w:rsidR="00000000" w:rsidRPr="00000000">
        <w:rPr>
          <w:rtl w:val="0"/>
        </w:rPr>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b w:val="1"/>
          <w:bCs w:val="1"/>
          <w:sz w:val="18"/>
          <w:szCs w:val="18"/>
        </w:rPr>
      </w:pPr>
      <w:r w:rsidDel="00000000" w:rsidR="00000000" w:rsidRPr="00000000">
        <w:rPr>
          <w:rtl w:val="0"/>
        </w:rPr>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b w:val="1"/>
          <w:bCs w:val="1"/>
          <w:sz w:val="18"/>
          <w:szCs w:val="18"/>
        </w:rPr>
      </w:pPr>
      <w:r w:rsidDel="00000000" w:rsidR="00000000" w:rsidRPr="00000000">
        <w:rPr>
          <w:rtl w:val="0"/>
        </w:rPr>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b w:val="1"/>
          <w:bCs w:val="1"/>
          <w:sz w:val="18"/>
          <w:szCs w:val="18"/>
        </w:rPr>
      </w:pPr>
      <w:r w:rsidDel="00000000" w:rsidR="00000000" w:rsidRPr="00000000">
        <w:rPr>
          <w:rtl w:val="0"/>
        </w:rPr>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b w:val="1"/>
          <w:bCs w:val="1"/>
          <w:sz w:val="18"/>
          <w:szCs w:val="18"/>
        </w:rPr>
      </w:pPr>
      <w:r w:rsidDel="00000000" w:rsidR="00000000" w:rsidRPr="00000000">
        <w:rPr>
          <w:rtl w:val="0"/>
        </w:rPr>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b w:val="1"/>
          <w:bCs w:val="1"/>
          <w:sz w:val="18"/>
          <w:szCs w:val="18"/>
        </w:rPr>
      </w:pPr>
      <w:r w:rsidDel="00000000" w:rsidR="00000000" w:rsidRPr="00000000">
        <w:rPr>
          <w:rtl w:val="0"/>
        </w:rPr>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bCs w:val="1"/>
          <w:i w:val="0"/>
          <w:iCs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103">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826"/>
        </w:tabs>
        <w:spacing w:after="0" w:before="0" w:line="278.00000000000006" w:lineRule="auto"/>
        <w:ind w:left="826"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Lưu ý:</w:t>
      </w:r>
    </w:p>
    <w:p w:rsidR="00000000" w:rsidDel="00000000" w:rsidP="00000000" w:rsidRDefault="00000000" w:rsidRPr="00000000" w14:paraId="00000104">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26"/>
        </w:tabs>
        <w:spacing w:after="0" w:before="0" w:line="203" w:lineRule="auto"/>
        <w:ind w:left="82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Phím </w:t>
      </w:r>
      <w:r w:rsidDel="00000000" w:rsidR="00000000" w:rsidRPr="00000000">
        <w:rPr>
          <w:b w:val="1"/>
          <w:bCs w:val="1"/>
          <w:sz w:val="20"/>
          <w:szCs w:val="20"/>
          <w:rtl w:val="0"/>
        </w:rPr>
        <w:t xml:space="preserve">&gt;</w:t>
      </w:r>
      <w:r w:rsidDel="00000000" w:rsidR="00000000" w:rsidRPr="00000000">
        <w:rPr>
          <w:sz w:val="20"/>
          <w:szCs w:val="20"/>
          <w:rtl w:val="0"/>
        </w:rPr>
        <w:t xml:space="preserve"> hoặc &lt; </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dùng để thay đổi hiển thị của tần số đặt, tốc độ motor, cường độ</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826"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dòng điện motor… (Các đèn trạng thái tương ứng với dữ liệu hiển thị).</w:t>
      </w:r>
    </w:p>
    <w:p w:rsidR="00000000" w:rsidDel="00000000" w:rsidP="00000000" w:rsidRDefault="00000000" w:rsidRPr="00000000" w14:paraId="0000010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826"/>
        </w:tabs>
        <w:spacing w:after="0" w:before="0" w:line="240" w:lineRule="auto"/>
        <w:ind w:left="826" w:right="0" w:hanging="36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Cài đặt lại thông số mặc định theo nhà sản xuất: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FP.01= 1.</w:t>
      </w:r>
    </w:p>
    <w:p w:rsidR="00000000" w:rsidDel="00000000" w:rsidP="00000000" w:rsidRDefault="00000000" w:rsidRPr="00000000" w14:paraId="00000107">
      <w:pPr>
        <w:spacing w:before="159" w:lineRule="auto"/>
        <w:ind w:left="315" w:firstLine="0"/>
        <w:rPr>
          <w:b w:val="1"/>
          <w:bCs w:val="1"/>
          <w:i w:val="1"/>
          <w:iCs w:val="1"/>
          <w:sz w:val="20"/>
          <w:szCs w:val="20"/>
        </w:rPr>
        <w:sectPr>
          <w:type w:val="nextPage"/>
          <w:pgSz w:h="11910" w:w="8400" w:orient="portrait"/>
          <w:pgMar w:bottom="600" w:top="1560" w:left="460" w:right="200" w:header="144" w:footer="407"/>
        </w:sectPr>
      </w:pPr>
      <w:r w:rsidDel="00000000" w:rsidR="00000000" w:rsidRPr="00000000">
        <w:rPr>
          <w:b w:val="1"/>
          <w:bCs w:val="1"/>
          <w:i w:val="1"/>
          <w:iCs w:val="1"/>
          <w:sz w:val="20"/>
          <w:szCs w:val="20"/>
          <w:rtl w:val="0"/>
        </w:rPr>
        <w:t xml:space="preserve">Tham khảo tài liệu Inovance MD520 series inverter để biết thêm rất nhiều chức năng khác.</w:t>
      </w:r>
    </w:p>
    <w:p w:rsidR="00000000" w:rsidDel="00000000" w:rsidP="00000000" w:rsidRDefault="00000000" w:rsidRPr="00000000" w14:paraId="00000108">
      <w:pPr>
        <w:tabs>
          <w:tab w:val="center" w:leader="none" w:pos="680"/>
        </w:tabs>
        <w:jc w:val="left"/>
        <w:rPr>
          <w:sz w:val="20"/>
          <w:szCs w:val="20"/>
        </w:rPr>
        <w:sectPr>
          <w:type w:val="nextPage"/>
          <w:pgSz w:h="11910" w:w="8400" w:orient="portrait"/>
          <w:pgMar w:bottom="600" w:top="1560" w:left="460" w:right="200" w:header="144" w:footer="407"/>
        </w:sectPr>
      </w:pPr>
      <w:r w:rsidDel="00000000" w:rsidR="00000000" w:rsidRPr="00000000">
        <w:rPr>
          <w:rtl w:val="0"/>
        </w:rPr>
      </w:r>
    </w:p>
    <w:p w:rsidR="00000000" w:rsidDel="00000000" w:rsidP="00000000" w:rsidRDefault="00000000" w:rsidRPr="00000000" w14:paraId="00000109">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671"/>
        </w:tabs>
        <w:spacing w:after="0" w:before="16" w:line="240" w:lineRule="auto"/>
        <w:ind w:left="671" w:right="0" w:hanging="205"/>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Bảng mã lỗi và cách khắc phục</w:t>
      </w:r>
    </w:p>
    <w:tbl>
      <w:tblPr>
        <w:tblStyle w:val="Table3"/>
        <w:tblW w:w="7635.0" w:type="dxa"/>
        <w:jc w:val="left"/>
        <w:tblInd w:w="-4.000000000000003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05"/>
        <w:gridCol w:w="1415.0000000000002"/>
        <w:gridCol w:w="2560"/>
        <w:gridCol w:w="2955"/>
        <w:tblGridChange w:id="0">
          <w:tblGrid>
            <w:gridCol w:w="705"/>
            <w:gridCol w:w="1415.0000000000002"/>
            <w:gridCol w:w="2560"/>
            <w:gridCol w:w="2955"/>
          </w:tblGrid>
        </w:tblGridChange>
      </w:tblGrid>
      <w:tr>
        <w:trPr>
          <w:cantSplit w:val="0"/>
          <w:trHeight w:val="374" w:hRule="atLeast"/>
          <w:tblHeader w:val="0"/>
        </w:trPr>
        <w:tc>
          <w:tcPr>
            <w:shd w:fill="9cc2e4" w:val="clear"/>
          </w:tcPr>
          <w:p w:rsidR="00000000" w:rsidDel="00000000" w:rsidP="00000000" w:rsidRDefault="00000000" w:rsidRPr="00000000" w14:paraId="0000010A">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8" w:right="1"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Mã lỗi</w:t>
            </w:r>
          </w:p>
        </w:tc>
        <w:tc>
          <w:tcPr>
            <w:shd w:fill="9cc2e4" w:val="clear"/>
          </w:tcPr>
          <w:p w:rsidR="00000000" w:rsidDel="00000000" w:rsidP="00000000" w:rsidRDefault="00000000" w:rsidRPr="00000000" w14:paraId="0000010B">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8"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Mô tả lỗi</w:t>
            </w:r>
          </w:p>
        </w:tc>
        <w:tc>
          <w:tcPr>
            <w:shd w:fill="9cc2e4" w:val="clear"/>
          </w:tcPr>
          <w:p w:rsidR="00000000" w:rsidDel="00000000" w:rsidP="00000000" w:rsidRDefault="00000000" w:rsidRPr="00000000" w14:paraId="0000010C">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373"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Lý do lỗi</w:t>
            </w:r>
          </w:p>
        </w:tc>
        <w:tc>
          <w:tcPr>
            <w:shd w:fill="9cc2e4" w:val="clear"/>
          </w:tcPr>
          <w:p w:rsidR="00000000" w:rsidDel="00000000" w:rsidP="00000000" w:rsidRDefault="00000000" w:rsidRPr="00000000" w14:paraId="0000010D">
            <w:pPr>
              <w:keepNext w:val="0"/>
              <w:keepLines w:val="0"/>
              <w:widowControl w:val="0"/>
              <w:pBdr>
                <w:top w:space="0" w:sz="0" w:val="nil"/>
                <w:left w:space="0" w:sz="0" w:val="nil"/>
                <w:bottom w:space="0" w:sz="0" w:val="nil"/>
                <w:right w:space="0" w:sz="0" w:val="nil"/>
                <w:between w:space="0" w:sz="0" w:val="nil"/>
              </w:pBdr>
              <w:shd w:fill="auto" w:val="clear"/>
              <w:spacing w:after="0" w:before="72" w:line="240" w:lineRule="auto"/>
              <w:ind w:left="9"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Cách khắc phục</w:t>
            </w:r>
          </w:p>
        </w:tc>
      </w:tr>
      <w:tr>
        <w:trPr>
          <w:cantSplit w:val="0"/>
          <w:trHeight w:val="603" w:hRule="atLeast"/>
          <w:tblHeader w:val="0"/>
        </w:trPr>
        <w:tc>
          <w:tcPr>
            <w:vMerge w:val="restart"/>
          </w:tcPr>
          <w:p w:rsidR="00000000" w:rsidDel="00000000" w:rsidP="00000000" w:rsidRDefault="00000000" w:rsidRPr="00000000" w14:paraId="000001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E002.1</w:t>
            </w:r>
            <w:r w:rsidDel="00000000" w:rsidR="00000000" w:rsidRPr="00000000">
              <w:rPr>
                <w:rtl w:val="0"/>
              </w:rPr>
            </w:r>
          </w:p>
        </w:tc>
        <w:tc>
          <w:tcPr>
            <w:vMerge w:val="restart"/>
          </w:tcPr>
          <w:p w:rsidR="00000000" w:rsidDel="00000000" w:rsidP="00000000" w:rsidRDefault="00000000" w:rsidRPr="00000000" w14:paraId="000001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2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Quá dòng </w:t>
            </w:r>
            <w:r w:rsidDel="00000000" w:rsidR="00000000" w:rsidRPr="00000000">
              <w:rPr>
                <w:sz w:val="20"/>
                <w:szCs w:val="20"/>
                <w:rtl w:val="0"/>
              </w:rPr>
              <w:t xml:space="preserve">điện</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sz w:val="20"/>
                <w:szCs w:val="20"/>
                <w:rtl w:val="0"/>
              </w:rPr>
              <w:t xml:space="preserve">phần cứng</w:t>
            </w:r>
            <w:r w:rsidDel="00000000" w:rsidR="00000000" w:rsidRPr="00000000">
              <w:rPr>
                <w:rtl w:val="0"/>
              </w:rPr>
            </w:r>
          </w:p>
        </w:tc>
        <w:tc>
          <w:tcPr/>
          <w:p w:rsidR="00000000" w:rsidDel="00000000" w:rsidP="00000000" w:rsidRDefault="00000000" w:rsidRPr="00000000" w14:paraId="0000012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5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Chạm đất ngõ ra</w:t>
            </w:r>
            <w:r w:rsidDel="00000000" w:rsidR="00000000" w:rsidRPr="00000000">
              <w:rPr>
                <w:rtl w:val="0"/>
              </w:rPr>
            </w:r>
          </w:p>
        </w:tc>
        <w:tc>
          <w:tcPr/>
          <w:p w:rsidR="00000000" w:rsidDel="00000000" w:rsidP="00000000" w:rsidRDefault="00000000" w:rsidRPr="00000000" w14:paraId="0000012C">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-Kiểm tra xem ngõ ra có bị ngắn mạch chạm đất hay không và đo điện trở cách điện </w:t>
            </w:r>
            <w:r w:rsidDel="00000000" w:rsidR="00000000" w:rsidRPr="00000000">
              <w:rPr>
                <w:rtl w:val="0"/>
              </w:rPr>
            </w:r>
          </w:p>
        </w:tc>
      </w:tr>
      <w:tr>
        <w:trPr>
          <w:cantSplit w:val="0"/>
          <w:trHeight w:val="603" w:hRule="atLeast"/>
          <w:tblHeader w:val="0"/>
        </w:trPr>
        <w:tc>
          <w:tcPr>
            <w:vMerge w:val="continue"/>
          </w:tcPr>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52" w:firstLine="0"/>
              <w:jc w:val="both"/>
              <w:rPr>
                <w:sz w:val="20"/>
                <w:szCs w:val="20"/>
              </w:rPr>
            </w:pPr>
            <w:r w:rsidDel="00000000" w:rsidR="00000000" w:rsidRPr="00000000">
              <w:rPr>
                <w:sz w:val="20"/>
                <w:szCs w:val="20"/>
                <w:rtl w:val="0"/>
              </w:rPr>
              <w:t xml:space="preserve">Ngắn mạch giữa các pha</w:t>
            </w:r>
          </w:p>
        </w:tc>
        <w:tc>
          <w:tcPr/>
          <w:p w:rsidR="00000000" w:rsidDel="00000000" w:rsidP="00000000" w:rsidRDefault="00000000" w:rsidRPr="00000000" w14:paraId="00000130">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7" w:line="240" w:lineRule="auto"/>
              <w:ind w:left="0" w:right="0" w:firstLine="0"/>
              <w:jc w:val="both"/>
              <w:rPr>
                <w:sz w:val="20"/>
                <w:szCs w:val="20"/>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31">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7" w:line="240" w:lineRule="auto"/>
              <w:ind w:left="0" w:right="0" w:firstLine="0"/>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7" w:line="240" w:lineRule="auto"/>
              <w:ind w:left="0" w:right="0" w:firstLine="0"/>
              <w:jc w:val="both"/>
              <w:rPr>
                <w:sz w:val="20"/>
                <w:szCs w:val="20"/>
              </w:rPr>
            </w:pPr>
            <w:r w:rsidDel="00000000" w:rsidR="00000000" w:rsidRPr="00000000">
              <w:rPr>
                <w:sz w:val="20"/>
                <w:szCs w:val="20"/>
                <w:rtl w:val="0"/>
              </w:rPr>
              <w:t xml:space="preserve">-Kiểm tra xem điện trở các cuộn dây động cơ có cân bằng không </w:t>
            </w:r>
          </w:p>
        </w:tc>
      </w:tr>
      <w:tr>
        <w:trPr>
          <w:cantSplit w:val="0"/>
          <w:trHeight w:val="887" w:hRule="atLeast"/>
          <w:tblHeader w:val="0"/>
        </w:trPr>
        <w:tc>
          <w:tcPr>
            <w:vMerge w:val="continue"/>
          </w:tcPr>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3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52" w:firstLine="0"/>
              <w:jc w:val="both"/>
              <w:rPr>
                <w:sz w:val="20"/>
                <w:szCs w:val="20"/>
              </w:rPr>
            </w:pPr>
            <w:r w:rsidDel="00000000" w:rsidR="00000000" w:rsidRPr="00000000">
              <w:rPr>
                <w:sz w:val="20"/>
                <w:szCs w:val="20"/>
                <w:rtl w:val="0"/>
              </w:rPr>
              <w:t xml:space="preserve">Thời gian tăng/giảm tốc ở chế độ điều khiển V/f quá ngắn</w:t>
            </w:r>
            <w:r w:rsidDel="00000000" w:rsidR="00000000" w:rsidRPr="00000000">
              <w:rPr>
                <w:sz w:val="20"/>
                <w:szCs w:val="20"/>
                <w:rtl w:val="0"/>
              </w:rPr>
              <w:t xml:space="preserve"> </w:t>
            </w:r>
          </w:p>
        </w:tc>
        <w:tc>
          <w:tcPr/>
          <w:p w:rsidR="00000000" w:rsidDel="00000000" w:rsidP="00000000" w:rsidRDefault="00000000" w:rsidRPr="00000000" w14:paraId="00000136">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7" w:line="240" w:lineRule="auto"/>
              <w:ind w:left="0" w:right="0" w:firstLine="0"/>
              <w:jc w:val="both"/>
              <w:rPr>
                <w:sz w:val="20"/>
                <w:szCs w:val="20"/>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Tăng thời gian tăng/giảm tốc</w:t>
            </w:r>
          </w:p>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7" w:line="240" w:lineRule="auto"/>
              <w:ind w:left="0" w:right="0" w:firstLine="0"/>
              <w:jc w:val="both"/>
              <w:rPr>
                <w:sz w:val="20"/>
                <w:szCs w:val="20"/>
              </w:rPr>
            </w:pPr>
            <w:r w:rsidDel="00000000" w:rsidR="00000000" w:rsidRPr="00000000">
              <w:rPr>
                <w:sz w:val="20"/>
                <w:szCs w:val="20"/>
                <w:rtl w:val="0"/>
              </w:rPr>
              <w:t xml:space="preserve">-Kích hoạt chức năng triệt tiêu quá dòng </w:t>
            </w:r>
          </w:p>
        </w:tc>
      </w:tr>
      <w:tr>
        <w:trPr>
          <w:cantSplit w:val="0"/>
          <w:trHeight w:val="887" w:hRule="atLeast"/>
          <w:tblHeader w:val="0"/>
        </w:trPr>
        <w:tc>
          <w:tcPr>
            <w:vMerge w:val="continue"/>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52" w:firstLine="0"/>
              <w:jc w:val="both"/>
              <w:rPr>
                <w:sz w:val="20"/>
                <w:szCs w:val="20"/>
              </w:rPr>
            </w:pPr>
            <w:r w:rsidDel="00000000" w:rsidR="00000000" w:rsidRPr="00000000">
              <w:rPr>
                <w:rtl w:val="0"/>
              </w:rPr>
            </w:r>
          </w:p>
          <w:p w:rsidR="00000000" w:rsidDel="00000000" w:rsidP="00000000" w:rsidRDefault="00000000" w:rsidRPr="00000000" w14:paraId="0000013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52" w:firstLine="0"/>
              <w:jc w:val="both"/>
              <w:rPr>
                <w:sz w:val="20"/>
                <w:szCs w:val="20"/>
              </w:rPr>
            </w:pPr>
            <w:r w:rsidDel="00000000" w:rsidR="00000000" w:rsidRPr="00000000">
              <w:rPr>
                <w:sz w:val="20"/>
                <w:szCs w:val="20"/>
                <w:rtl w:val="0"/>
              </w:rPr>
              <w:t xml:space="preserve">Lỗi thứ tự pha encoder</w:t>
            </w:r>
            <w:r w:rsidDel="00000000" w:rsidR="00000000" w:rsidRPr="00000000">
              <w:rPr>
                <w:sz w:val="20"/>
                <w:szCs w:val="20"/>
                <w:rtl w:val="0"/>
              </w:rPr>
              <w:t xml:space="preserve"> </w:t>
            </w:r>
          </w:p>
          <w:p w:rsidR="00000000" w:rsidDel="00000000" w:rsidP="00000000" w:rsidRDefault="00000000" w:rsidRPr="00000000" w14:paraId="0000013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52" w:firstLine="0"/>
              <w:jc w:val="both"/>
              <w:rPr>
                <w:sz w:val="20"/>
                <w:szCs w:val="20"/>
              </w:rPr>
            </w:pPr>
            <w:r w:rsidDel="00000000" w:rsidR="00000000" w:rsidRPr="00000000">
              <w:rPr>
                <w:rtl w:val="0"/>
              </w:rPr>
            </w:r>
          </w:p>
        </w:tc>
        <w:tc>
          <w:tcPr/>
          <w:p w:rsidR="00000000" w:rsidDel="00000000" w:rsidP="00000000" w:rsidRDefault="00000000" w:rsidRPr="00000000" w14:paraId="0000013D">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7"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Nếu chiều của encoder và chiều quay của động cơ bị ngược nhau, hãy thay đổi lại chiều của encoder </w:t>
            </w:r>
            <w:r w:rsidDel="00000000" w:rsidR="00000000" w:rsidRPr="00000000">
              <w:rPr>
                <w:rtl w:val="0"/>
              </w:rPr>
            </w:r>
          </w:p>
        </w:tc>
      </w:tr>
      <w:tr>
        <w:trPr>
          <w:cantSplit w:val="0"/>
          <w:trHeight w:val="724" w:hRule="atLeast"/>
          <w:tblHeader w:val="0"/>
        </w:trPr>
        <w:tc>
          <w:tcPr>
            <w:vMerge w:val="continue"/>
          </w:tcPr>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52" w:firstLine="0"/>
              <w:jc w:val="both"/>
              <w:rPr>
                <w:sz w:val="20"/>
                <w:szCs w:val="20"/>
              </w:rPr>
            </w:pPr>
            <w:r w:rsidDel="00000000" w:rsidR="00000000" w:rsidRPr="00000000">
              <w:rPr>
                <w:sz w:val="20"/>
                <w:szCs w:val="20"/>
                <w:rtl w:val="0"/>
              </w:rPr>
              <w:t xml:space="preserve">Lỗi mạch phát hiện dòng điện </w:t>
            </w:r>
          </w:p>
        </w:tc>
        <w:tc>
          <w:tcPr/>
          <w:p w:rsidR="00000000" w:rsidDel="00000000" w:rsidP="00000000" w:rsidRDefault="00000000" w:rsidRPr="00000000" w14:paraId="00000141">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7"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Liên hệ với dịch vụ hỗ trợ sau bán hàng</w:t>
            </w:r>
            <w:r w:rsidDel="00000000" w:rsidR="00000000" w:rsidRPr="00000000">
              <w:rPr>
                <w:rtl w:val="0"/>
              </w:rPr>
            </w:r>
          </w:p>
        </w:tc>
      </w:tr>
      <w:tr>
        <w:trPr>
          <w:cantSplit w:val="0"/>
          <w:trHeight w:val="678" w:hRule="atLeast"/>
          <w:tblHeader w:val="0"/>
        </w:trPr>
        <w:tc>
          <w:tcPr>
            <w:vMerge w:val="restart"/>
          </w:tcPr>
          <w:p w:rsidR="00000000" w:rsidDel="00000000" w:rsidP="00000000" w:rsidRDefault="00000000" w:rsidRPr="00000000" w14:paraId="000001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3">
            <w:pPr>
              <w:keepNext w:val="0"/>
              <w:keepLines w:val="0"/>
              <w:widowControl w:val="0"/>
              <w:pBdr>
                <w:top w:space="0" w:sz="0" w:val="nil"/>
                <w:left w:space="0" w:sz="0" w:val="nil"/>
                <w:bottom w:space="0" w:sz="0" w:val="nil"/>
                <w:right w:space="0" w:sz="0" w:val="nil"/>
                <w:between w:space="0" w:sz="0" w:val="nil"/>
              </w:pBdr>
              <w:shd w:fill="auto" w:val="clear"/>
              <w:spacing w:after="0" w:before="116"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E002.2</w:t>
            </w:r>
            <w:r w:rsidDel="00000000" w:rsidR="00000000" w:rsidRPr="00000000">
              <w:rPr>
                <w:rtl w:val="0"/>
              </w:rPr>
            </w:r>
          </w:p>
        </w:tc>
        <w:tc>
          <w:tcPr>
            <w:vMerge w:val="restart"/>
          </w:tcPr>
          <w:p w:rsidR="00000000" w:rsidDel="00000000" w:rsidP="00000000" w:rsidRDefault="00000000" w:rsidRPr="00000000" w14:paraId="0000014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2"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Quá dòng </w:t>
            </w:r>
            <w:r w:rsidDel="00000000" w:rsidR="00000000" w:rsidRPr="00000000">
              <w:rPr>
                <w:sz w:val="20"/>
                <w:szCs w:val="20"/>
                <w:rtl w:val="0"/>
              </w:rPr>
              <w:t xml:space="preserve">điện phần mềm</w:t>
            </w:r>
            <w:r w:rsidDel="00000000" w:rsidR="00000000" w:rsidRPr="00000000">
              <w:rPr>
                <w:rtl w:val="0"/>
              </w:rPr>
            </w:r>
          </w:p>
        </w:tc>
        <w:tc>
          <w:tcPr/>
          <w:p w:rsidR="00000000" w:rsidDel="00000000" w:rsidP="00000000" w:rsidRDefault="00000000" w:rsidRPr="00000000" w14:paraId="00000152">
            <w:pPr>
              <w:keepNext w:val="0"/>
              <w:keepLines w:val="0"/>
              <w:widowControl w:val="0"/>
              <w:pBdr>
                <w:top w:space="0" w:sz="0" w:val="nil"/>
                <w:left w:space="0" w:sz="0" w:val="nil"/>
                <w:bottom w:space="0" w:sz="0" w:val="nil"/>
                <w:right w:space="0" w:sz="0" w:val="nil"/>
                <w:between w:space="0" w:sz="0" w:val="nil"/>
              </w:pBdr>
              <w:shd w:fill="auto" w:val="clear"/>
              <w:spacing w:after="0" w:before="115" w:line="276"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Chạm đất ngõ ra </w:t>
            </w:r>
            <w:r w:rsidDel="00000000" w:rsidR="00000000" w:rsidRPr="00000000">
              <w:rPr>
                <w:rtl w:val="0"/>
              </w:rPr>
            </w:r>
          </w:p>
          <w:p w:rsidR="00000000" w:rsidDel="00000000" w:rsidP="00000000" w:rsidRDefault="00000000" w:rsidRPr="00000000" w14:paraId="00000153">
            <w:pPr>
              <w:keepNext w:val="0"/>
              <w:keepLines w:val="0"/>
              <w:widowControl w:val="0"/>
              <w:pBdr>
                <w:top w:space="0" w:sz="0" w:val="nil"/>
                <w:left w:space="0" w:sz="0" w:val="nil"/>
                <w:bottom w:space="0" w:sz="0" w:val="nil"/>
                <w:right w:space="0" w:sz="0" w:val="nil"/>
                <w:between w:space="0" w:sz="0" w:val="nil"/>
              </w:pBdr>
              <w:shd w:fill="auto" w:val="clear"/>
              <w:spacing w:after="0" w:before="1" w:line="276" w:lineRule="auto"/>
              <w:ind w:left="159" w:right="152" w:firstLine="2.0000000000000107"/>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54">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6" w:line="276"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Kiểm tra xem ngõ ra có bị ngắn mạch chạm đất hay không và đo điện trở cách điện </w:t>
            </w:r>
            <w:r w:rsidDel="00000000" w:rsidR="00000000" w:rsidRPr="00000000">
              <w:rPr>
                <w:rtl w:val="0"/>
              </w:rPr>
            </w:r>
          </w:p>
        </w:tc>
      </w:tr>
      <w:tr>
        <w:trPr>
          <w:cantSplit w:val="0"/>
          <w:trHeight w:val="847" w:hRule="atLeast"/>
          <w:tblHeader w:val="0"/>
        </w:trPr>
        <w:tc>
          <w:tcPr>
            <w:vMerge w:val="continue"/>
          </w:tcPr>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115" w:line="276"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Ngắn mạch giữa các pha </w:t>
            </w:r>
            <w:r w:rsidDel="00000000" w:rsidR="00000000" w:rsidRPr="00000000">
              <w:rPr>
                <w:rtl w:val="0"/>
              </w:rPr>
            </w:r>
          </w:p>
        </w:tc>
        <w:tc>
          <w:tcPr/>
          <w:p w:rsidR="00000000" w:rsidDel="00000000" w:rsidP="00000000" w:rsidRDefault="00000000" w:rsidRPr="00000000" w14:paraId="00000158">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59">
            <w:pPr>
              <w:tabs>
                <w:tab w:val="left" w:leader="none" w:pos="225"/>
              </w:tabs>
              <w:spacing w:before="47" w:lineRule="auto"/>
              <w:jc w:val="both"/>
              <w:rPr>
                <w:sz w:val="20"/>
                <w:szCs w:val="20"/>
              </w:rPr>
            </w:pPr>
            <w:r w:rsidDel="00000000" w:rsidR="00000000" w:rsidRPr="00000000">
              <w:rPr>
                <w:sz w:val="20"/>
                <w:szCs w:val="20"/>
                <w:rtl w:val="0"/>
              </w:rPr>
              <w:t xml:space="preserve">-Kiểm tra xem phía ngõ ra có bị ngắn mạch hay không</w:t>
            </w:r>
          </w:p>
          <w:p w:rsidR="00000000" w:rsidDel="00000000" w:rsidP="00000000" w:rsidRDefault="00000000" w:rsidRPr="00000000" w14:paraId="0000015A">
            <w:pPr>
              <w:tabs>
                <w:tab w:val="left" w:leader="none" w:pos="225"/>
              </w:tabs>
              <w:spacing w:before="47" w:lineRule="auto"/>
              <w:jc w:val="both"/>
              <w:rPr>
                <w:sz w:val="20"/>
                <w:szCs w:val="20"/>
              </w:rPr>
            </w:pPr>
            <w:r w:rsidDel="00000000" w:rsidR="00000000" w:rsidRPr="00000000">
              <w:rPr>
                <w:sz w:val="20"/>
                <w:szCs w:val="20"/>
                <w:rtl w:val="0"/>
              </w:rPr>
              <w:t xml:space="preserve">-Kiểm tra xem điện trở các cuộn dây động cơ có cân bằng không </w:t>
            </w:r>
          </w:p>
        </w:tc>
      </w:tr>
      <w:tr>
        <w:trPr>
          <w:cantSplit w:val="0"/>
          <w:trHeight w:val="847" w:hRule="atLeast"/>
          <w:tblHeader w:val="0"/>
        </w:trPr>
        <w:tc>
          <w:tcPr>
            <w:vMerge w:val="continue"/>
          </w:tcPr>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5D">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15E">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15F">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847" w:hRule="atLeast"/>
          <w:tblHeader w:val="0"/>
        </w:trPr>
        <w:tc>
          <w:tcPr>
            <w:vMerge w:val="continue"/>
          </w:tcPr>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62">
            <w:pPr>
              <w:ind w:right="152"/>
              <w:jc w:val="both"/>
              <w:rPr>
                <w:sz w:val="20"/>
                <w:szCs w:val="20"/>
              </w:rPr>
            </w:pPr>
            <w:r w:rsidDel="00000000" w:rsidR="00000000" w:rsidRPr="00000000">
              <w:rPr>
                <w:rtl w:val="0"/>
              </w:rPr>
            </w:r>
          </w:p>
          <w:p w:rsidR="00000000" w:rsidDel="00000000" w:rsidP="00000000" w:rsidRDefault="00000000" w:rsidRPr="00000000" w14:paraId="00000163">
            <w:pPr>
              <w:ind w:right="152"/>
              <w:jc w:val="both"/>
              <w:rPr>
                <w:sz w:val="20"/>
                <w:szCs w:val="20"/>
              </w:rPr>
            </w:pPr>
            <w:r w:rsidDel="00000000" w:rsidR="00000000" w:rsidRPr="00000000">
              <w:rPr>
                <w:sz w:val="20"/>
                <w:szCs w:val="20"/>
                <w:rtl w:val="0"/>
              </w:rPr>
              <w:t xml:space="preserve">Lỗi thứ tự pha encoder </w:t>
            </w:r>
          </w:p>
          <w:p w:rsidR="00000000" w:rsidDel="00000000" w:rsidP="00000000" w:rsidRDefault="00000000" w:rsidRPr="00000000" w14:paraId="00000164">
            <w:pPr>
              <w:ind w:right="152"/>
              <w:jc w:val="both"/>
              <w:rPr>
                <w:sz w:val="20"/>
                <w:szCs w:val="20"/>
              </w:rPr>
            </w:pPr>
            <w:r w:rsidDel="00000000" w:rsidR="00000000" w:rsidRPr="00000000">
              <w:rPr>
                <w:rtl w:val="0"/>
              </w:rPr>
            </w:r>
          </w:p>
        </w:tc>
        <w:tc>
          <w:tcPr/>
          <w:p w:rsidR="00000000" w:rsidDel="00000000" w:rsidP="00000000" w:rsidRDefault="00000000" w:rsidRPr="00000000" w14:paraId="00000165">
            <w:pPr>
              <w:tabs>
                <w:tab w:val="left" w:leader="none" w:pos="225"/>
              </w:tabs>
              <w:spacing w:before="47" w:lineRule="auto"/>
              <w:jc w:val="both"/>
              <w:rPr>
                <w:sz w:val="20"/>
                <w:szCs w:val="20"/>
              </w:rPr>
            </w:pPr>
            <w:r w:rsidDel="00000000" w:rsidR="00000000" w:rsidRPr="00000000">
              <w:rPr>
                <w:sz w:val="20"/>
                <w:szCs w:val="20"/>
                <w:rtl w:val="0"/>
              </w:rPr>
              <w:t xml:space="preserve">-Nếu chiều của encoder và chiều quay của động cơ bị ngược nhau, hãy thay đổi lại chiều của encoder </w:t>
            </w:r>
          </w:p>
        </w:tc>
      </w:tr>
      <w:tr>
        <w:trPr>
          <w:cantSplit w:val="0"/>
          <w:trHeight w:val="847" w:hRule="atLeast"/>
          <w:tblHeader w:val="0"/>
        </w:trPr>
        <w:tc>
          <w:tcPr>
            <w:vMerge w:val="continue"/>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68">
            <w:pPr>
              <w:ind w:right="152"/>
              <w:jc w:val="both"/>
              <w:rPr>
                <w:sz w:val="20"/>
                <w:szCs w:val="20"/>
              </w:rPr>
            </w:pPr>
            <w:r w:rsidDel="00000000" w:rsidR="00000000" w:rsidRPr="00000000">
              <w:rPr>
                <w:sz w:val="20"/>
                <w:szCs w:val="20"/>
                <w:rtl w:val="0"/>
              </w:rPr>
              <w:t xml:space="preserve">Lỗi mạch phát hiện dòng điện </w:t>
            </w:r>
          </w:p>
        </w:tc>
        <w:tc>
          <w:tcPr/>
          <w:p w:rsidR="00000000" w:rsidDel="00000000" w:rsidP="00000000" w:rsidRDefault="00000000" w:rsidRPr="00000000" w14:paraId="00000169">
            <w:pPr>
              <w:tabs>
                <w:tab w:val="left" w:leader="none" w:pos="225"/>
              </w:tabs>
              <w:spacing w:before="47" w:lineRule="auto"/>
              <w:jc w:val="both"/>
              <w:rPr>
                <w:sz w:val="20"/>
                <w:szCs w:val="20"/>
              </w:rPr>
            </w:pPr>
            <w:r w:rsidDel="00000000" w:rsidR="00000000" w:rsidRPr="00000000">
              <w:rPr>
                <w:sz w:val="20"/>
                <w:szCs w:val="20"/>
                <w:rtl w:val="0"/>
              </w:rPr>
              <w:t xml:space="preserve">-Liên hệ với dịch vụ hỗ trợ sau bán hàng</w:t>
            </w:r>
          </w:p>
        </w:tc>
      </w:tr>
      <w:tr>
        <w:trPr>
          <w:cantSplit w:val="0"/>
          <w:trHeight w:val="847" w:hRule="atLeast"/>
          <w:tblHeader w:val="0"/>
        </w:trPr>
        <w:tc>
          <w:tcPr>
            <w:vMerge w:val="continue"/>
          </w:tcPr>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6C">
            <w:pPr>
              <w:ind w:right="152"/>
              <w:jc w:val="both"/>
              <w:rPr>
                <w:sz w:val="20"/>
                <w:szCs w:val="20"/>
              </w:rPr>
            </w:pPr>
            <w:r w:rsidDel="00000000" w:rsidR="00000000" w:rsidRPr="00000000">
              <w:rPr>
                <w:sz w:val="20"/>
                <w:szCs w:val="20"/>
                <w:rtl w:val="0"/>
              </w:rPr>
              <w:t xml:space="preserve">Thời gian tăng/giảm tốc ở chế độ điều khiển V/f quá ngắn </w:t>
            </w:r>
          </w:p>
        </w:tc>
        <w:tc>
          <w:tcPr/>
          <w:p w:rsidR="00000000" w:rsidDel="00000000" w:rsidP="00000000" w:rsidRDefault="00000000" w:rsidRPr="00000000" w14:paraId="0000016D">
            <w:pPr>
              <w:tabs>
                <w:tab w:val="left" w:leader="none" w:pos="225"/>
              </w:tabs>
              <w:spacing w:before="47" w:lineRule="auto"/>
              <w:jc w:val="both"/>
              <w:rPr>
                <w:sz w:val="20"/>
                <w:szCs w:val="20"/>
              </w:rPr>
            </w:pPr>
            <w:r w:rsidDel="00000000" w:rsidR="00000000" w:rsidRPr="00000000">
              <w:rPr>
                <w:sz w:val="20"/>
                <w:szCs w:val="20"/>
                <w:rtl w:val="0"/>
              </w:rPr>
              <w:t xml:space="preserve">-Tăng thời gian tăng/giảm tốc</w:t>
            </w:r>
          </w:p>
          <w:p w:rsidR="00000000" w:rsidDel="00000000" w:rsidP="00000000" w:rsidRDefault="00000000" w:rsidRPr="00000000" w14:paraId="0000016E">
            <w:pPr>
              <w:tabs>
                <w:tab w:val="left" w:leader="none" w:pos="225"/>
              </w:tabs>
              <w:spacing w:before="47" w:lineRule="auto"/>
              <w:jc w:val="both"/>
              <w:rPr>
                <w:sz w:val="20"/>
                <w:szCs w:val="20"/>
              </w:rPr>
            </w:pPr>
            <w:r w:rsidDel="00000000" w:rsidR="00000000" w:rsidRPr="00000000">
              <w:rPr>
                <w:sz w:val="20"/>
                <w:szCs w:val="20"/>
                <w:rtl w:val="0"/>
              </w:rPr>
              <w:t xml:space="preserve">-Kích hoạt chức năng triệt tiêu quá dòng </w:t>
            </w:r>
          </w:p>
        </w:tc>
      </w:tr>
      <w:tr>
        <w:trPr>
          <w:cantSplit w:val="0"/>
          <w:trHeight w:val="405" w:hRule="atLeast"/>
          <w:tblHeader w:val="0"/>
        </w:trPr>
        <w:tc>
          <w:tcPr>
            <w:vMerge w:val="restart"/>
          </w:tcPr>
          <w:p w:rsidR="00000000" w:rsidDel="00000000" w:rsidP="00000000" w:rsidRDefault="00000000" w:rsidRPr="00000000" w14:paraId="000001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E005.1</w:t>
            </w:r>
            <w:r w:rsidDel="00000000" w:rsidR="00000000" w:rsidRPr="00000000">
              <w:rPr>
                <w:rtl w:val="0"/>
              </w:rPr>
            </w:r>
          </w:p>
        </w:tc>
        <w:tc>
          <w:tcPr>
            <w:vMerge w:val="restart"/>
          </w:tcPr>
          <w:p w:rsidR="00000000" w:rsidDel="00000000" w:rsidP="00000000" w:rsidRDefault="00000000" w:rsidRPr="00000000" w14:paraId="0000017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7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2"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Quá điện áp DC Bus</w:t>
            </w:r>
            <w:r w:rsidDel="00000000" w:rsidR="00000000" w:rsidRPr="00000000">
              <w:rPr>
                <w:rtl w:val="0"/>
              </w:rPr>
            </w:r>
          </w:p>
        </w:tc>
        <w:tc>
          <w:tcPr/>
          <w:p w:rsidR="00000000" w:rsidDel="00000000" w:rsidP="00000000" w:rsidRDefault="00000000" w:rsidRPr="00000000" w14:paraId="00000176">
            <w:pPr>
              <w:keepNext w:val="0"/>
              <w:keepLines w:val="0"/>
              <w:widowControl w:val="0"/>
              <w:pBdr>
                <w:top w:space="0" w:sz="0" w:val="nil"/>
                <w:left w:space="0" w:sz="0" w:val="nil"/>
                <w:bottom w:space="0" w:sz="0" w:val="nil"/>
                <w:right w:space="0" w:sz="0" w:val="nil"/>
                <w:between w:space="0" w:sz="0" w:val="nil"/>
              </w:pBdr>
              <w:shd w:fill="auto" w:val="clear"/>
              <w:spacing w:after="0" w:before="1" w:line="276" w:lineRule="auto"/>
              <w:ind w:left="0" w:right="99"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Biến tần có công suất quá nhỏ</w:t>
            </w:r>
          </w:p>
        </w:tc>
        <w:tc>
          <w:tcPr/>
          <w:p w:rsidR="00000000" w:rsidDel="00000000" w:rsidP="00000000" w:rsidRDefault="00000000" w:rsidRPr="00000000" w14:paraId="00000177">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6" w:line="276"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-Chọn biến tần có công suất lớn hơn</w:t>
            </w:r>
          </w:p>
        </w:tc>
      </w:tr>
      <w:tr>
        <w:trPr>
          <w:cantSplit w:val="0"/>
          <w:trHeight w:val="563" w:hRule="atLeast"/>
          <w:tblHeader w:val="0"/>
        </w:trPr>
        <w:tc>
          <w:tcPr>
            <w:vMerge w:val="continue"/>
          </w:tcPr>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7A">
            <w:pPr>
              <w:keepNext w:val="0"/>
              <w:keepLines w:val="0"/>
              <w:widowControl w:val="0"/>
              <w:pBdr>
                <w:top w:space="0" w:sz="0" w:val="nil"/>
                <w:left w:space="0" w:sz="0" w:val="nil"/>
                <w:bottom w:space="0" w:sz="0" w:val="nil"/>
                <w:right w:space="0" w:sz="0" w:val="nil"/>
                <w:between w:space="0" w:sz="0" w:val="nil"/>
              </w:pBdr>
              <w:shd w:fill="auto" w:val="clear"/>
              <w:spacing w:after="0" w:before="1" w:line="276" w:lineRule="auto"/>
              <w:ind w:left="0" w:right="99" w:firstLine="0"/>
              <w:jc w:val="both"/>
              <w:rPr>
                <w:sz w:val="20"/>
                <w:szCs w:val="20"/>
              </w:rPr>
            </w:pPr>
            <w:r w:rsidDel="00000000" w:rsidR="00000000" w:rsidRPr="00000000">
              <w:rPr>
                <w:sz w:val="20"/>
                <w:szCs w:val="20"/>
                <w:rtl w:val="0"/>
              </w:rPr>
              <w:t xml:space="preserve">Động cơ trả về điện áp trong quá trình giảm tốc</w:t>
            </w:r>
            <w:r w:rsidDel="00000000" w:rsidR="00000000" w:rsidRPr="00000000">
              <w:rPr>
                <w:sz w:val="20"/>
                <w:szCs w:val="20"/>
                <w:rtl w:val="0"/>
              </w:rPr>
              <w:t xml:space="preserve"> </w:t>
            </w:r>
          </w:p>
        </w:tc>
        <w:tc>
          <w:tcPr/>
          <w:p w:rsidR="00000000" w:rsidDel="00000000" w:rsidP="00000000" w:rsidRDefault="00000000" w:rsidRPr="00000000" w14:paraId="0000017B">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6" w:line="276"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Kết nối điện trở xả (điện trở hãm) nếu có thể</w:t>
            </w:r>
            <w:r w:rsidDel="00000000" w:rsidR="00000000" w:rsidRPr="00000000">
              <w:rPr>
                <w:rtl w:val="0"/>
              </w:rPr>
            </w:r>
          </w:p>
        </w:tc>
      </w:tr>
      <w:tr>
        <w:trPr>
          <w:cantSplit w:val="0"/>
          <w:trHeight w:val="645" w:hRule="atLeast"/>
          <w:tblHeader w:val="0"/>
        </w:trPr>
        <w:tc>
          <w:tcPr>
            <w:vMerge w:val="continue"/>
          </w:tcPr>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7E">
            <w:pPr>
              <w:keepNext w:val="0"/>
              <w:keepLines w:val="0"/>
              <w:widowControl w:val="0"/>
              <w:pBdr>
                <w:top w:space="0" w:sz="0" w:val="nil"/>
                <w:left w:space="0" w:sz="0" w:val="nil"/>
                <w:bottom w:space="0" w:sz="0" w:val="nil"/>
                <w:right w:space="0" w:sz="0" w:val="nil"/>
                <w:between w:space="0" w:sz="0" w:val="nil"/>
              </w:pBdr>
              <w:shd w:fill="auto" w:val="clear"/>
              <w:spacing w:after="0" w:before="1" w:line="276" w:lineRule="auto"/>
              <w:ind w:left="0" w:right="99" w:firstLine="0"/>
              <w:jc w:val="both"/>
              <w:rPr>
                <w:sz w:val="20"/>
                <w:szCs w:val="20"/>
              </w:rPr>
            </w:pPr>
            <w:r w:rsidDel="00000000" w:rsidR="00000000" w:rsidRPr="00000000">
              <w:rPr>
                <w:sz w:val="20"/>
                <w:szCs w:val="20"/>
                <w:rtl w:val="0"/>
              </w:rPr>
              <w:t xml:space="preserve">Hở mạch / Mất pha điện trở xả</w:t>
            </w:r>
            <w:r w:rsidDel="00000000" w:rsidR="00000000" w:rsidRPr="00000000">
              <w:rPr>
                <w:sz w:val="20"/>
                <w:szCs w:val="20"/>
                <w:rtl w:val="0"/>
              </w:rPr>
              <w:t xml:space="preserve"> </w:t>
            </w:r>
          </w:p>
        </w:tc>
        <w:tc>
          <w:tcPr/>
          <w:p w:rsidR="00000000" w:rsidDel="00000000" w:rsidP="00000000" w:rsidRDefault="00000000" w:rsidRPr="00000000" w14:paraId="0000017F">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7" w:line="276" w:lineRule="auto"/>
              <w:ind w:left="0" w:right="0" w:firstLine="0"/>
              <w:jc w:val="both"/>
              <w:rPr>
                <w:sz w:val="20"/>
                <w:szCs w:val="20"/>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Kiểm tra xem điện trở xả đã được kết nối đúng cách chưa</w:t>
            </w:r>
          </w:p>
        </w:tc>
      </w:tr>
      <w:tr>
        <w:trPr>
          <w:cantSplit w:val="0"/>
          <w:trHeight w:val="615" w:hRule="atLeast"/>
          <w:tblHeader w:val="0"/>
        </w:trPr>
        <w:tc>
          <w:tcPr/>
          <w:p w:rsidR="00000000" w:rsidDel="00000000" w:rsidP="00000000" w:rsidRDefault="00000000" w:rsidRPr="00000000" w14:paraId="000001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b w:val="1"/>
                <w:bCs w:val="1"/>
                <w:sz w:val="20"/>
                <w:szCs w:val="20"/>
              </w:rPr>
            </w:pPr>
            <w:r w:rsidDel="00000000" w:rsidR="00000000" w:rsidRPr="00000000">
              <w:rPr>
                <w:rtl w:val="0"/>
              </w:rPr>
            </w:r>
          </w:p>
          <w:p w:rsidR="00000000" w:rsidDel="00000000" w:rsidP="00000000" w:rsidRDefault="00000000" w:rsidRPr="00000000" w14:paraId="000001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E009.1</w:t>
            </w:r>
            <w:r w:rsidDel="00000000" w:rsidR="00000000" w:rsidRPr="00000000">
              <w:rPr>
                <w:rtl w:val="0"/>
              </w:rPr>
            </w:r>
          </w:p>
        </w:tc>
        <w:tc>
          <w:tcPr/>
          <w:p w:rsidR="00000000" w:rsidDel="00000000" w:rsidP="00000000" w:rsidRDefault="00000000" w:rsidRPr="00000000" w14:paraId="0000018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2" w:firstLine="0"/>
              <w:jc w:val="both"/>
              <w:rPr>
                <w:b w:val="1"/>
                <w:bCs w:val="1"/>
                <w:sz w:val="20"/>
                <w:szCs w:val="20"/>
              </w:rPr>
            </w:pPr>
            <w:r w:rsidDel="00000000" w:rsidR="00000000" w:rsidRPr="00000000">
              <w:rPr>
                <w:rtl w:val="0"/>
              </w:rPr>
            </w:r>
          </w:p>
          <w:p w:rsidR="00000000" w:rsidDel="00000000" w:rsidP="00000000" w:rsidRDefault="00000000" w:rsidRPr="00000000" w14:paraId="0000018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2"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Điện áp thấp</w:t>
            </w:r>
            <w:r w:rsidDel="00000000" w:rsidR="00000000" w:rsidRPr="00000000">
              <w:rPr>
                <w:rtl w:val="0"/>
              </w:rPr>
            </w:r>
          </w:p>
        </w:tc>
        <w:tc>
          <w:tcPr/>
          <w:p w:rsidR="00000000" w:rsidDel="00000000" w:rsidP="00000000" w:rsidRDefault="00000000" w:rsidRPr="00000000" w14:paraId="00000184">
            <w:pPr>
              <w:keepNext w:val="0"/>
              <w:keepLines w:val="0"/>
              <w:widowControl w:val="0"/>
              <w:pBdr>
                <w:top w:space="0" w:sz="0" w:val="nil"/>
                <w:left w:space="0" w:sz="0" w:val="nil"/>
                <w:bottom w:space="0" w:sz="0" w:val="nil"/>
                <w:right w:space="0" w:sz="0" w:val="nil"/>
                <w:between w:space="0" w:sz="0" w:val="nil"/>
              </w:pBdr>
              <w:shd w:fill="auto" w:val="clear"/>
              <w:spacing w:after="0" w:before="1" w:line="276" w:lineRule="auto"/>
              <w:ind w:left="0" w:right="15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Điện áp ngõ vào biến tần nằm ngoài dải cho phép </w:t>
            </w:r>
            <w:r w:rsidDel="00000000" w:rsidR="00000000" w:rsidRPr="00000000">
              <w:rPr>
                <w:rtl w:val="0"/>
              </w:rPr>
            </w:r>
          </w:p>
        </w:tc>
        <w:tc>
          <w:tcPr/>
          <w:p w:rsidR="00000000" w:rsidDel="00000000" w:rsidP="00000000" w:rsidRDefault="00000000" w:rsidRPr="00000000" w14:paraId="00000185">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6" w:line="276"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-Kiểm tra nguồn đầu vào</w:t>
            </w:r>
            <w:r w:rsidDel="00000000" w:rsidR="00000000" w:rsidRPr="00000000">
              <w:rPr>
                <w:rtl w:val="0"/>
              </w:rPr>
            </w:r>
          </w:p>
        </w:tc>
      </w:tr>
      <w:tr>
        <w:trPr>
          <w:cantSplit w:val="0"/>
          <w:trHeight w:val="422" w:hRule="atLeast"/>
          <w:tblHeader w:val="0"/>
        </w:trPr>
        <w:tc>
          <w:tcPr>
            <w:vMerge w:val="restart"/>
          </w:tcPr>
          <w:p w:rsidR="00000000" w:rsidDel="00000000" w:rsidP="00000000" w:rsidRDefault="00000000" w:rsidRPr="00000000" w14:paraId="0000018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7">
            <w:pPr>
              <w:keepNext w:val="0"/>
              <w:keepLines w:val="0"/>
              <w:widowControl w:val="0"/>
              <w:pBdr>
                <w:top w:space="0" w:sz="0" w:val="nil"/>
                <w:left w:space="0" w:sz="0" w:val="nil"/>
                <w:bottom w:space="0" w:sz="0" w:val="nil"/>
                <w:right w:space="0" w:sz="0" w:val="nil"/>
                <w:between w:space="0" w:sz="0" w:val="nil"/>
              </w:pBdr>
              <w:shd w:fill="auto" w:val="clear"/>
              <w:spacing w:after="0" w:before="116"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8">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9">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8A">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8B">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8C">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8D">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1" w:firstLine="0"/>
              <w:jc w:val="both"/>
              <w:rPr>
                <w:b w:val="1"/>
                <w:bCs w:val="1"/>
                <w:sz w:val="20"/>
                <w:szCs w:val="20"/>
              </w:rPr>
            </w:pPr>
            <w:r w:rsidDel="00000000" w:rsidR="00000000" w:rsidRPr="00000000">
              <w:rPr>
                <w:rtl w:val="0"/>
              </w:rPr>
            </w:r>
          </w:p>
          <w:p w:rsidR="00000000" w:rsidDel="00000000" w:rsidP="00000000" w:rsidRDefault="00000000" w:rsidRPr="00000000" w14:paraId="0000018E">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1"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E010.1</w:t>
            </w:r>
            <w:r w:rsidDel="00000000" w:rsidR="00000000" w:rsidRPr="00000000">
              <w:rPr>
                <w:rtl w:val="0"/>
              </w:rPr>
            </w:r>
          </w:p>
        </w:tc>
        <w:tc>
          <w:tcPr>
            <w:vMerge w:val="restart"/>
          </w:tcPr>
          <w:p w:rsidR="00000000" w:rsidDel="00000000" w:rsidP="00000000" w:rsidRDefault="00000000" w:rsidRPr="00000000" w14:paraId="0000018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0">
            <w:pPr>
              <w:keepNext w:val="0"/>
              <w:keepLines w:val="0"/>
              <w:widowControl w:val="0"/>
              <w:pBdr>
                <w:top w:space="0" w:sz="0" w:val="nil"/>
                <w:left w:space="0" w:sz="0" w:val="nil"/>
                <w:bottom w:space="0" w:sz="0" w:val="nil"/>
                <w:right w:space="0" w:sz="0" w:val="nil"/>
                <w:between w:space="0" w:sz="0" w:val="nil"/>
              </w:pBdr>
              <w:shd w:fill="auto" w:val="clear"/>
              <w:spacing w:after="0" w:before="116" w:line="276"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91">
            <w:pPr>
              <w:keepNext w:val="0"/>
              <w:keepLines w:val="0"/>
              <w:widowControl w:val="0"/>
              <w:pBdr>
                <w:top w:space="0" w:sz="0" w:val="nil"/>
                <w:left w:space="0" w:sz="0" w:val="nil"/>
                <w:bottom w:space="0" w:sz="0" w:val="nil"/>
                <w:right w:space="0" w:sz="0" w:val="nil"/>
                <w:between w:space="0" w:sz="0" w:val="nil"/>
              </w:pBdr>
              <w:shd w:fill="auto" w:val="clear"/>
              <w:spacing w:after="0"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92">
            <w:pPr>
              <w:keepNext w:val="0"/>
              <w:keepLines w:val="0"/>
              <w:widowControl w:val="0"/>
              <w:pBdr>
                <w:top w:space="0" w:sz="0" w:val="nil"/>
                <w:left w:space="0" w:sz="0" w:val="nil"/>
                <w:bottom w:space="0" w:sz="0" w:val="nil"/>
                <w:right w:space="0" w:sz="0" w:val="nil"/>
                <w:between w:space="0" w:sz="0" w:val="nil"/>
              </w:pBdr>
              <w:shd w:fill="auto" w:val="clear"/>
              <w:spacing w:after="0"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93">
            <w:pPr>
              <w:keepNext w:val="0"/>
              <w:keepLines w:val="0"/>
              <w:widowControl w:val="0"/>
              <w:pBdr>
                <w:top w:space="0" w:sz="0" w:val="nil"/>
                <w:left w:space="0" w:sz="0" w:val="nil"/>
                <w:bottom w:space="0" w:sz="0" w:val="nil"/>
                <w:right w:space="0" w:sz="0" w:val="nil"/>
                <w:between w:space="0" w:sz="0" w:val="nil"/>
              </w:pBdr>
              <w:shd w:fill="auto" w:val="clear"/>
              <w:spacing w:after="0"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94">
            <w:pPr>
              <w:keepNext w:val="0"/>
              <w:keepLines w:val="0"/>
              <w:widowControl w:val="0"/>
              <w:pBdr>
                <w:top w:space="0" w:sz="0" w:val="nil"/>
                <w:left w:space="0" w:sz="0" w:val="nil"/>
                <w:bottom w:space="0" w:sz="0" w:val="nil"/>
                <w:right w:space="0" w:sz="0" w:val="nil"/>
                <w:between w:space="0" w:sz="0" w:val="nil"/>
              </w:pBdr>
              <w:shd w:fill="auto" w:val="clear"/>
              <w:spacing w:after="0"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95">
            <w:pPr>
              <w:keepNext w:val="0"/>
              <w:keepLines w:val="0"/>
              <w:widowControl w:val="0"/>
              <w:pBdr>
                <w:top w:space="0" w:sz="0" w:val="nil"/>
                <w:left w:space="0" w:sz="0" w:val="nil"/>
                <w:bottom w:space="0" w:sz="0" w:val="nil"/>
                <w:right w:space="0" w:sz="0" w:val="nil"/>
                <w:between w:space="0" w:sz="0" w:val="nil"/>
              </w:pBdr>
              <w:shd w:fill="auto" w:val="clear"/>
              <w:spacing w:after="0" w:before="1" w:line="276" w:lineRule="auto"/>
              <w:ind w:left="8" w:right="2" w:firstLine="0"/>
              <w:jc w:val="both"/>
              <w:rPr>
                <w:sz w:val="20"/>
                <w:szCs w:val="20"/>
              </w:rPr>
            </w:pPr>
            <w:r w:rsidDel="00000000" w:rsidR="00000000" w:rsidRPr="00000000">
              <w:rPr>
                <w:rtl w:val="0"/>
              </w:rPr>
            </w:r>
          </w:p>
          <w:p w:rsidR="00000000" w:rsidDel="00000000" w:rsidP="00000000" w:rsidRDefault="00000000" w:rsidRPr="00000000" w14:paraId="00000196">
            <w:pPr>
              <w:keepNext w:val="0"/>
              <w:keepLines w:val="0"/>
              <w:widowControl w:val="0"/>
              <w:pBdr>
                <w:top w:space="0" w:sz="0" w:val="nil"/>
                <w:left w:space="0" w:sz="0" w:val="nil"/>
                <w:bottom w:space="0" w:sz="0" w:val="nil"/>
                <w:right w:space="0" w:sz="0" w:val="nil"/>
                <w:between w:space="0" w:sz="0" w:val="nil"/>
              </w:pBdr>
              <w:shd w:fill="auto" w:val="clear"/>
              <w:spacing w:after="0" w:before="1" w:line="276" w:lineRule="auto"/>
              <w:ind w:left="8" w:right="2"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Quá tải biến tần</w:t>
            </w:r>
            <w:r w:rsidDel="00000000" w:rsidR="00000000" w:rsidRPr="00000000">
              <w:rPr>
                <w:rtl w:val="0"/>
              </w:rPr>
            </w:r>
          </w:p>
        </w:tc>
        <w:tc>
          <w:tcPr/>
          <w:p w:rsidR="00000000" w:rsidDel="00000000" w:rsidP="00000000" w:rsidRDefault="00000000" w:rsidRPr="00000000" w14:paraId="0000019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15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w:t>
            </w:r>
            <w:r w:rsidDel="00000000" w:rsidR="00000000" w:rsidRPr="00000000">
              <w:rPr>
                <w:sz w:val="20"/>
                <w:szCs w:val="20"/>
                <w:rtl w:val="0"/>
              </w:rPr>
              <w:t xml:space="preserve">ải quá lớn hoặc kẹt tải</w:t>
            </w:r>
            <w:r w:rsidDel="00000000" w:rsidR="00000000" w:rsidRPr="00000000">
              <w:rPr>
                <w:rtl w:val="0"/>
              </w:rPr>
            </w:r>
          </w:p>
        </w:tc>
        <w:tc>
          <w:tcPr/>
          <w:p w:rsidR="00000000" w:rsidDel="00000000" w:rsidP="00000000" w:rsidRDefault="00000000" w:rsidRPr="00000000" w14:paraId="00000198">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4" w:line="276"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Giảm tải và kiểm tra động cơ cũng như cơ khí</w:t>
            </w:r>
            <w:r w:rsidDel="00000000" w:rsidR="00000000" w:rsidRPr="00000000">
              <w:rPr>
                <w:rtl w:val="0"/>
              </w:rPr>
            </w:r>
          </w:p>
        </w:tc>
      </w:tr>
      <w:tr>
        <w:trPr>
          <w:cantSplit w:val="0"/>
          <w:trHeight w:val="422" w:hRule="atLeast"/>
          <w:tblHeader w:val="0"/>
        </w:trPr>
        <w:tc>
          <w:tcPr>
            <w:vMerge w:val="continue"/>
          </w:tcPr>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9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15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Tần số sóng mang cao </w:t>
            </w:r>
            <w:r w:rsidDel="00000000" w:rsidR="00000000" w:rsidRPr="00000000">
              <w:rPr>
                <w:rtl w:val="0"/>
              </w:rPr>
            </w:r>
          </w:p>
        </w:tc>
        <w:tc>
          <w:tcPr/>
          <w:p w:rsidR="00000000" w:rsidDel="00000000" w:rsidP="00000000" w:rsidRDefault="00000000" w:rsidRPr="00000000" w14:paraId="0000019C">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7" w:line="276"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Giảm tần số sóng mang </w:t>
            </w:r>
            <w:r w:rsidDel="00000000" w:rsidR="00000000" w:rsidRPr="00000000">
              <w:rPr>
                <w:rtl w:val="0"/>
              </w:rPr>
            </w:r>
          </w:p>
        </w:tc>
      </w:tr>
      <w:tr>
        <w:trPr>
          <w:cantSplit w:val="0"/>
          <w:trHeight w:val="422" w:hRule="atLeast"/>
          <w:tblHeader w:val="0"/>
        </w:trPr>
        <w:tc>
          <w:tcPr>
            <w:vMerge w:val="continue"/>
          </w:tcPr>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9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15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Điện áp DC bus thấp khi chạy ở tốc độ cao với tải nặng </w:t>
            </w:r>
            <w:r w:rsidDel="00000000" w:rsidR="00000000" w:rsidRPr="00000000">
              <w:rPr>
                <w:rtl w:val="0"/>
              </w:rPr>
            </w:r>
          </w:p>
        </w:tc>
        <w:tc>
          <w:tcPr/>
          <w:p w:rsidR="00000000" w:rsidDel="00000000" w:rsidP="00000000" w:rsidRDefault="00000000" w:rsidRPr="00000000" w14:paraId="000001A0">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4" w:line="276" w:lineRule="auto"/>
              <w:ind w:left="0" w:right="0" w:firstLine="0"/>
              <w:jc w:val="both"/>
              <w:rPr>
                <w:sz w:val="20"/>
                <w:szCs w:val="20"/>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Tăng điện áp ngõ vào của lưới điện.</w:t>
            </w:r>
          </w:p>
          <w:p w:rsidR="00000000" w:rsidDel="00000000" w:rsidP="00000000" w:rsidRDefault="00000000" w:rsidRPr="00000000" w14:paraId="000001A1">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4" w:line="276" w:lineRule="auto"/>
              <w:ind w:left="0" w:right="0" w:firstLine="0"/>
              <w:jc w:val="both"/>
              <w:rPr>
                <w:sz w:val="20"/>
                <w:szCs w:val="20"/>
              </w:rPr>
            </w:pPr>
            <w:r w:rsidDel="00000000" w:rsidR="00000000" w:rsidRPr="00000000">
              <w:rPr>
                <w:sz w:val="20"/>
                <w:szCs w:val="20"/>
                <w:rtl w:val="0"/>
              </w:rPr>
              <w:t xml:space="preserve">-Kích hoạt chức năng điều chế quá mức</w:t>
            </w:r>
          </w:p>
        </w:tc>
      </w:tr>
      <w:tr>
        <w:trPr>
          <w:cantSplit w:val="0"/>
          <w:trHeight w:val="416" w:hRule="atLeast"/>
          <w:tblHeader w:val="0"/>
        </w:trPr>
        <w:tc>
          <w:tcPr>
            <w:vMerge w:val="continue"/>
          </w:tcPr>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A4">
            <w:pPr>
              <w:ind w:right="152"/>
              <w:jc w:val="both"/>
              <w:rPr>
                <w:sz w:val="20"/>
                <w:szCs w:val="20"/>
              </w:rPr>
            </w:pPr>
            <w:r w:rsidDel="00000000" w:rsidR="00000000" w:rsidRPr="00000000">
              <w:rPr>
                <w:sz w:val="20"/>
                <w:szCs w:val="20"/>
                <w:rtl w:val="0"/>
              </w:rPr>
              <w:t xml:space="preserve">Chạm đất ngõ ra</w:t>
            </w:r>
          </w:p>
        </w:tc>
        <w:tc>
          <w:tcPr/>
          <w:p w:rsidR="00000000" w:rsidDel="00000000" w:rsidP="00000000" w:rsidRDefault="00000000" w:rsidRPr="00000000" w14:paraId="000001A5">
            <w:pPr>
              <w:tabs>
                <w:tab w:val="left" w:leader="none" w:pos="225"/>
              </w:tabs>
              <w:jc w:val="both"/>
              <w:rPr>
                <w:sz w:val="20"/>
                <w:szCs w:val="20"/>
              </w:rPr>
            </w:pPr>
            <w:r w:rsidDel="00000000" w:rsidR="00000000" w:rsidRPr="00000000">
              <w:rPr>
                <w:sz w:val="20"/>
                <w:szCs w:val="20"/>
                <w:rtl w:val="0"/>
              </w:rPr>
              <w:t xml:space="preserve">-Kiểm tra xem ngõ ra có bị ngắn mạch chạm đất hay không và đo điện trở cách điện </w:t>
            </w:r>
          </w:p>
        </w:tc>
      </w:tr>
      <w:tr>
        <w:trPr>
          <w:cantSplit w:val="0"/>
          <w:trHeight w:val="690" w:hRule="atLeast"/>
          <w:tblHeader w:val="0"/>
        </w:trPr>
        <w:tc>
          <w:tcPr>
            <w:vMerge w:val="continue"/>
          </w:tcPr>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A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78"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Mất pha ngõ ra</w:t>
            </w:r>
            <w:r w:rsidDel="00000000" w:rsidR="00000000" w:rsidRPr="00000000">
              <w:rPr>
                <w:rtl w:val="0"/>
              </w:rPr>
            </w:r>
          </w:p>
        </w:tc>
        <w:tc>
          <w:tcPr/>
          <w:p w:rsidR="00000000" w:rsidDel="00000000" w:rsidP="00000000" w:rsidRDefault="00000000" w:rsidRPr="00000000" w14:paraId="000001A9">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7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Kiểm tra các pha ngõ ra của biến tần</w:t>
            </w:r>
            <w:r w:rsidDel="00000000" w:rsidR="00000000" w:rsidRPr="00000000">
              <w:rPr>
                <w:rtl w:val="0"/>
              </w:rPr>
            </w:r>
          </w:p>
        </w:tc>
      </w:tr>
      <w:tr>
        <w:trPr>
          <w:cantSplit w:val="0"/>
          <w:trHeight w:val="690" w:hRule="atLeast"/>
          <w:tblHeader w:val="0"/>
        </w:trPr>
        <w:tc>
          <w:tcPr>
            <w:vMerge w:val="continue"/>
          </w:tcPr>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78" w:firstLine="0"/>
              <w:jc w:val="both"/>
              <w:rPr>
                <w:sz w:val="20"/>
                <w:szCs w:val="20"/>
              </w:rPr>
            </w:pPr>
            <w:r w:rsidDel="00000000" w:rsidR="00000000" w:rsidRPr="00000000">
              <w:rPr>
                <w:sz w:val="20"/>
                <w:szCs w:val="20"/>
                <w:rtl w:val="0"/>
              </w:rPr>
              <w:t xml:space="preserve">Lỗi thông số động cơ </w:t>
            </w:r>
          </w:p>
        </w:tc>
        <w:tc>
          <w:tcPr/>
          <w:p w:rsidR="00000000" w:rsidDel="00000000" w:rsidP="00000000" w:rsidRDefault="00000000" w:rsidRPr="00000000" w14:paraId="000001AD">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7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Kiểm tra các thông số trên nhãn động cơ và thực hiện tự động dò thông số </w:t>
            </w:r>
            <w:r w:rsidDel="00000000" w:rsidR="00000000" w:rsidRPr="00000000">
              <w:rPr>
                <w:rtl w:val="0"/>
              </w:rPr>
            </w:r>
          </w:p>
        </w:tc>
      </w:tr>
      <w:tr>
        <w:trPr>
          <w:cantSplit w:val="0"/>
          <w:trHeight w:val="1018.9218749999999" w:hRule="atLeast"/>
          <w:tblHeader w:val="0"/>
        </w:trPr>
        <w:tc>
          <w:tcPr>
            <w:vMerge w:val="restart"/>
          </w:tcPr>
          <w:p w:rsidR="00000000" w:rsidDel="00000000" w:rsidP="00000000" w:rsidRDefault="00000000" w:rsidRPr="00000000" w14:paraId="000001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F">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b w:val="1"/>
                <w:bCs w:val="1"/>
                <w:sz w:val="20"/>
                <w:szCs w:val="20"/>
              </w:rPr>
            </w:pPr>
            <w:r w:rsidDel="00000000" w:rsidR="00000000" w:rsidRPr="00000000">
              <w:rPr>
                <w:rtl w:val="0"/>
              </w:rPr>
            </w:r>
          </w:p>
          <w:p w:rsidR="00000000" w:rsidDel="00000000" w:rsidP="00000000" w:rsidRDefault="00000000" w:rsidRPr="00000000" w14:paraId="000001B0">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b w:val="1"/>
                <w:bCs w:val="1"/>
                <w:sz w:val="20"/>
                <w:szCs w:val="20"/>
              </w:rPr>
            </w:pPr>
            <w:r w:rsidDel="00000000" w:rsidR="00000000" w:rsidRPr="00000000">
              <w:rPr>
                <w:rtl w:val="0"/>
              </w:rPr>
            </w:r>
          </w:p>
          <w:p w:rsidR="00000000" w:rsidDel="00000000" w:rsidP="00000000" w:rsidRDefault="00000000" w:rsidRPr="00000000" w14:paraId="000001B1">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b w:val="1"/>
                <w:bCs w:val="1"/>
                <w:sz w:val="20"/>
                <w:szCs w:val="20"/>
              </w:rPr>
            </w:pPr>
            <w:r w:rsidDel="00000000" w:rsidR="00000000" w:rsidRPr="00000000">
              <w:rPr>
                <w:rtl w:val="0"/>
              </w:rPr>
            </w:r>
          </w:p>
          <w:p w:rsidR="00000000" w:rsidDel="00000000" w:rsidP="00000000" w:rsidRDefault="00000000" w:rsidRPr="00000000" w14:paraId="000001B2">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b w:val="1"/>
                <w:bCs w:val="1"/>
                <w:sz w:val="20"/>
                <w:szCs w:val="20"/>
              </w:rPr>
            </w:pPr>
            <w:r w:rsidDel="00000000" w:rsidR="00000000" w:rsidRPr="00000000">
              <w:rPr>
                <w:rtl w:val="0"/>
              </w:rPr>
            </w:r>
          </w:p>
          <w:p w:rsidR="00000000" w:rsidDel="00000000" w:rsidP="00000000" w:rsidRDefault="00000000" w:rsidRPr="00000000" w14:paraId="000001B3">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b w:val="1"/>
                <w:bCs w:val="1"/>
                <w:sz w:val="20"/>
                <w:szCs w:val="20"/>
              </w:rPr>
            </w:pPr>
            <w:r w:rsidDel="00000000" w:rsidR="00000000" w:rsidRPr="00000000">
              <w:rPr>
                <w:rtl w:val="0"/>
              </w:rPr>
            </w:r>
          </w:p>
          <w:p w:rsidR="00000000" w:rsidDel="00000000" w:rsidP="00000000" w:rsidRDefault="00000000" w:rsidRPr="00000000" w14:paraId="000001B4">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E011.1</w:t>
            </w:r>
            <w:r w:rsidDel="00000000" w:rsidR="00000000" w:rsidRPr="00000000">
              <w:rPr>
                <w:rtl w:val="0"/>
              </w:rPr>
            </w:r>
          </w:p>
        </w:tc>
        <w:tc>
          <w:tcPr>
            <w:vMerge w:val="restart"/>
          </w:tcPr>
          <w:p w:rsidR="00000000" w:rsidDel="00000000" w:rsidP="00000000" w:rsidRDefault="00000000" w:rsidRPr="00000000" w14:paraId="000001B5">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1B6">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1B7">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1B8">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1B9">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1BA">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1BB">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Quá tải Motor</w:t>
            </w:r>
            <w:r w:rsidDel="00000000" w:rsidR="00000000" w:rsidRPr="00000000">
              <w:rPr>
                <w:rtl w:val="0"/>
              </w:rPr>
            </w:r>
          </w:p>
        </w:tc>
        <w:tc>
          <w:tcPr/>
          <w:p w:rsidR="00000000" w:rsidDel="00000000" w:rsidP="00000000" w:rsidRDefault="00000000" w:rsidRPr="00000000" w14:paraId="000001BC">
            <w:pPr>
              <w:keepNext w:val="0"/>
              <w:keepLines w:val="0"/>
              <w:widowControl w:val="0"/>
              <w:pBdr>
                <w:top w:space="0" w:sz="0" w:val="nil"/>
                <w:left w:space="0" w:sz="0" w:val="nil"/>
                <w:bottom w:space="0" w:sz="0" w:val="nil"/>
                <w:right w:space="0" w:sz="0" w:val="nil"/>
                <w:between w:space="0" w:sz="0" w:val="nil"/>
              </w:pBdr>
              <w:shd w:fill="auto" w:val="clear"/>
              <w:spacing w:after="0" w:before="211"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Lỗi thông số F9-01không phù hợp</w:t>
            </w:r>
            <w:r w:rsidDel="00000000" w:rsidR="00000000" w:rsidRPr="00000000">
              <w:rPr>
                <w:rtl w:val="0"/>
              </w:rPr>
            </w:r>
          </w:p>
        </w:tc>
        <w:tc>
          <w:tcPr/>
          <w:p w:rsidR="00000000" w:rsidDel="00000000" w:rsidP="00000000" w:rsidRDefault="00000000" w:rsidRPr="00000000" w14:paraId="000001BD">
            <w:pPr>
              <w:keepNext w:val="0"/>
              <w:keepLines w:val="0"/>
              <w:widowControl w:val="0"/>
              <w:pBdr>
                <w:top w:space="0" w:sz="0" w:val="nil"/>
                <w:left w:space="0" w:sz="0" w:val="nil"/>
                <w:bottom w:space="0" w:sz="0" w:val="nil"/>
                <w:right w:space="0" w:sz="0" w:val="nil"/>
                <w:between w:space="0" w:sz="0" w:val="nil"/>
              </w:pBdr>
              <w:shd w:fill="auto" w:val="clear"/>
              <w:spacing w:after="0" w:before="166" w:line="288" w:lineRule="auto"/>
              <w:ind w:left="0" w:right="208"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-Đ</w:t>
            </w:r>
            <w:r w:rsidDel="00000000" w:rsidR="00000000" w:rsidRPr="00000000">
              <w:rPr>
                <w:sz w:val="20"/>
                <w:szCs w:val="20"/>
                <w:rtl w:val="0"/>
              </w:rPr>
              <w:t xml:space="preserve">ặt F9-01 đúng cách</w:t>
            </w:r>
            <w:r w:rsidDel="00000000" w:rsidR="00000000" w:rsidRPr="00000000">
              <w:rPr>
                <w:rtl w:val="0"/>
              </w:rPr>
            </w:r>
          </w:p>
        </w:tc>
      </w:tr>
      <w:tr>
        <w:trPr>
          <w:cantSplit w:val="0"/>
          <w:trHeight w:val="883" w:hRule="atLeast"/>
          <w:tblHeader w:val="0"/>
        </w:trPr>
        <w:tc>
          <w:tcPr>
            <w:vMerge w:val="continue"/>
          </w:tcPr>
          <w:p w:rsidR="00000000" w:rsidDel="00000000" w:rsidP="00000000" w:rsidRDefault="00000000" w:rsidRPr="00000000" w14:paraId="000001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tc>
        <w:tc>
          <w:tcPr/>
          <w:p w:rsidR="00000000" w:rsidDel="00000000" w:rsidP="00000000" w:rsidRDefault="00000000" w:rsidRPr="00000000" w14:paraId="000001C0">
            <w:pPr>
              <w:keepNext w:val="0"/>
              <w:keepLines w:val="0"/>
              <w:widowControl w:val="0"/>
              <w:pBdr>
                <w:top w:space="0" w:sz="0" w:val="nil"/>
                <w:left w:space="0" w:sz="0" w:val="nil"/>
                <w:bottom w:space="0" w:sz="0" w:val="nil"/>
                <w:right w:space="0" w:sz="0" w:val="nil"/>
                <w:between w:space="0" w:sz="0" w:val="nil"/>
              </w:pBdr>
              <w:shd w:fill="auto" w:val="clear"/>
              <w:spacing w:after="0" w:before="211" w:line="240" w:lineRule="auto"/>
              <w:ind w:left="0" w:right="0" w:firstLine="0"/>
              <w:jc w:val="left"/>
              <w:rPr>
                <w:sz w:val="20"/>
                <w:szCs w:val="20"/>
              </w:rPr>
            </w:pPr>
            <w:r w:rsidDel="00000000" w:rsidR="00000000" w:rsidRPr="00000000">
              <w:rPr>
                <w:sz w:val="20"/>
                <w:szCs w:val="20"/>
                <w:rtl w:val="0"/>
              </w:rPr>
              <w:t xml:space="preserve">Công suất định mức của động cơ không phù hợp</w:t>
            </w:r>
          </w:p>
        </w:tc>
        <w:tc>
          <w:tcPr/>
          <w:p w:rsidR="00000000" w:rsidDel="00000000" w:rsidP="00000000" w:rsidRDefault="00000000" w:rsidRPr="00000000" w14:paraId="000001C1">
            <w:pPr>
              <w:keepNext w:val="0"/>
              <w:keepLines w:val="0"/>
              <w:widowControl w:val="0"/>
              <w:pBdr>
                <w:top w:space="0" w:sz="0" w:val="nil"/>
                <w:left w:space="0" w:sz="0" w:val="nil"/>
                <w:bottom w:space="0" w:sz="0" w:val="nil"/>
                <w:right w:space="0" w:sz="0" w:val="nil"/>
                <w:between w:space="0" w:sz="0" w:val="nil"/>
              </w:pBdr>
              <w:shd w:fill="auto" w:val="clear"/>
              <w:spacing w:after="0" w:before="166" w:line="288" w:lineRule="auto"/>
              <w:ind w:left="0" w:right="208"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-Chọn motor phù hợp</w:t>
            </w:r>
            <w:r w:rsidDel="00000000" w:rsidR="00000000" w:rsidRPr="00000000">
              <w:rPr>
                <w:rtl w:val="0"/>
              </w:rPr>
            </w:r>
          </w:p>
        </w:tc>
      </w:tr>
      <w:tr>
        <w:trPr>
          <w:cantSplit w:val="0"/>
          <w:trHeight w:val="883" w:hRule="atLeast"/>
          <w:tblHeader w:val="0"/>
        </w:trPr>
        <w:tc>
          <w:tcPr>
            <w:vMerge w:val="continue"/>
          </w:tcPr>
          <w:p w:rsidR="00000000" w:rsidDel="00000000" w:rsidP="00000000" w:rsidRDefault="00000000" w:rsidRPr="00000000" w14:paraId="000001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tc>
        <w:tc>
          <w:tcPr/>
          <w:p w:rsidR="00000000" w:rsidDel="00000000" w:rsidP="00000000" w:rsidRDefault="00000000" w:rsidRPr="00000000" w14:paraId="000001C4">
            <w:pPr>
              <w:keepNext w:val="0"/>
              <w:keepLines w:val="0"/>
              <w:widowControl w:val="0"/>
              <w:pBdr>
                <w:top w:space="0" w:sz="0" w:val="nil"/>
                <w:left w:space="0" w:sz="0" w:val="nil"/>
                <w:bottom w:space="0" w:sz="0" w:val="nil"/>
                <w:right w:space="0" w:sz="0" w:val="nil"/>
                <w:between w:space="0" w:sz="0" w:val="nil"/>
              </w:pBdr>
              <w:shd w:fill="auto" w:val="clear"/>
              <w:spacing w:after="0" w:before="211" w:line="240" w:lineRule="auto"/>
              <w:ind w:left="0" w:right="0" w:firstLine="0"/>
              <w:jc w:val="left"/>
              <w:rPr>
                <w:sz w:val="20"/>
                <w:szCs w:val="20"/>
              </w:rPr>
            </w:pPr>
            <w:r w:rsidDel="00000000" w:rsidR="00000000" w:rsidRPr="00000000">
              <w:rPr>
                <w:sz w:val="20"/>
                <w:szCs w:val="20"/>
                <w:rtl w:val="0"/>
              </w:rPr>
              <w:t xml:space="preserve">Lỗi phanh</w:t>
            </w:r>
          </w:p>
        </w:tc>
        <w:tc>
          <w:tcPr/>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166" w:line="288" w:lineRule="auto"/>
              <w:ind w:left="0" w:right="208" w:firstLine="0"/>
              <w:jc w:val="left"/>
              <w:rPr>
                <w:sz w:val="20"/>
                <w:szCs w:val="20"/>
              </w:rPr>
            </w:pPr>
            <w:r w:rsidDel="00000000" w:rsidR="00000000" w:rsidRPr="00000000">
              <w:rPr>
                <w:sz w:val="20"/>
                <w:szCs w:val="20"/>
                <w:rtl w:val="0"/>
              </w:rPr>
              <w:t xml:space="preserve">-Kiểm tra phanh</w:t>
            </w:r>
          </w:p>
        </w:tc>
      </w:tr>
      <w:tr>
        <w:trPr>
          <w:cantSplit w:val="0"/>
          <w:trHeight w:val="883" w:hRule="atLeast"/>
          <w:tblHeader w:val="0"/>
        </w:trPr>
        <w:tc>
          <w:tcPr>
            <w:vMerge w:val="continue"/>
          </w:tcPr>
          <w:p w:rsidR="00000000" w:rsidDel="00000000" w:rsidP="00000000" w:rsidRDefault="00000000" w:rsidRPr="00000000" w14:paraId="000001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C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0"/>
                <w:szCs w:val="20"/>
              </w:rPr>
            </w:pPr>
            <w:r w:rsidDel="00000000" w:rsidR="00000000" w:rsidRPr="00000000">
              <w:rPr>
                <w:rtl w:val="0"/>
              </w:rPr>
            </w:r>
          </w:p>
        </w:tc>
        <w:tc>
          <w:tcPr/>
          <w:p w:rsidR="00000000" w:rsidDel="00000000" w:rsidP="00000000" w:rsidRDefault="00000000" w:rsidRPr="00000000" w14:paraId="000001C8">
            <w:pPr>
              <w:keepNext w:val="0"/>
              <w:keepLines w:val="0"/>
              <w:widowControl w:val="0"/>
              <w:pBdr>
                <w:top w:space="0" w:sz="0" w:val="nil"/>
                <w:left w:space="0" w:sz="0" w:val="nil"/>
                <w:bottom w:space="0" w:sz="0" w:val="nil"/>
                <w:right w:space="0" w:sz="0" w:val="nil"/>
                <w:between w:space="0" w:sz="0" w:val="nil"/>
              </w:pBdr>
              <w:shd w:fill="auto" w:val="clear"/>
              <w:spacing w:after="0" w:before="211" w:line="240" w:lineRule="auto"/>
              <w:ind w:left="0" w:right="0" w:firstLine="0"/>
              <w:jc w:val="left"/>
              <w:rPr>
                <w:sz w:val="20"/>
                <w:szCs w:val="20"/>
              </w:rPr>
            </w:pPr>
            <w:r w:rsidDel="00000000" w:rsidR="00000000" w:rsidRPr="00000000">
              <w:rPr>
                <w:sz w:val="20"/>
                <w:szCs w:val="20"/>
                <w:rtl w:val="0"/>
              </w:rPr>
              <w:t xml:space="preserve">Tải quá lớn hoặc kẹt tải</w:t>
            </w:r>
          </w:p>
        </w:tc>
        <w:tc>
          <w:tcPr/>
          <w:p w:rsidR="00000000" w:rsidDel="00000000" w:rsidP="00000000" w:rsidRDefault="00000000" w:rsidRPr="00000000" w14:paraId="000001C9">
            <w:pPr>
              <w:tabs>
                <w:tab w:val="left" w:leader="none" w:pos="225"/>
              </w:tabs>
              <w:spacing w:before="44" w:line="276" w:lineRule="auto"/>
              <w:jc w:val="both"/>
              <w:rPr>
                <w:sz w:val="20"/>
                <w:szCs w:val="20"/>
              </w:rPr>
            </w:pPr>
            <w:r w:rsidDel="00000000" w:rsidR="00000000" w:rsidRPr="00000000">
              <w:rPr>
                <w:sz w:val="20"/>
                <w:szCs w:val="20"/>
                <w:rtl w:val="0"/>
              </w:rPr>
              <w:t xml:space="preserve">-Giảm tải và kiểm tra động cơ cũng như cơ khí</w:t>
            </w:r>
          </w:p>
        </w:tc>
      </w:tr>
      <w:tr>
        <w:trPr>
          <w:cantSplit w:val="0"/>
          <w:trHeight w:val="883" w:hRule="atLeast"/>
          <w:tblHeader w:val="0"/>
        </w:trPr>
        <w:tc>
          <w:tcPr>
            <w:vMerge w:val="restart"/>
          </w:tcPr>
          <w:p w:rsidR="00000000" w:rsidDel="00000000" w:rsidP="00000000" w:rsidRDefault="00000000" w:rsidRPr="00000000" w14:paraId="000001CA">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1"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1"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E012.1</w:t>
            </w:r>
            <w:r w:rsidDel="00000000" w:rsidR="00000000" w:rsidRPr="00000000">
              <w:rPr>
                <w:rtl w:val="0"/>
              </w:rPr>
            </w:r>
          </w:p>
        </w:tc>
        <w:tc>
          <w:tcPr>
            <w:vMerge w:val="restart"/>
          </w:tcPr>
          <w:p w:rsidR="00000000" w:rsidDel="00000000" w:rsidP="00000000" w:rsidRDefault="00000000" w:rsidRPr="00000000" w14:paraId="000001CD">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sz w:val="20"/>
                <w:szCs w:val="20"/>
              </w:rPr>
            </w:pPr>
            <w:r w:rsidDel="00000000" w:rsidR="00000000" w:rsidRPr="00000000">
              <w:rPr>
                <w:rtl w:val="0"/>
              </w:rPr>
            </w:r>
          </w:p>
          <w:p w:rsidR="00000000" w:rsidDel="00000000" w:rsidP="00000000" w:rsidRDefault="00000000" w:rsidRPr="00000000" w14:paraId="000001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center"/>
              <w:rPr>
                <w:sz w:val="20"/>
                <w:szCs w:val="20"/>
              </w:rPr>
            </w:pPr>
            <w:r w:rsidDel="00000000" w:rsidR="00000000" w:rsidRPr="00000000">
              <w:rPr>
                <w:sz w:val="20"/>
                <w:szCs w:val="20"/>
                <w:rtl w:val="0"/>
              </w:rPr>
              <w:t xml:space="preserve">Mất pha đầu vào</w:t>
            </w:r>
          </w:p>
        </w:tc>
        <w:tc>
          <w:tcPr/>
          <w:p w:rsidR="00000000" w:rsidDel="00000000" w:rsidP="00000000" w:rsidRDefault="00000000" w:rsidRPr="00000000" w14:paraId="000001D0">
            <w:pPr>
              <w:keepNext w:val="0"/>
              <w:keepLines w:val="0"/>
              <w:widowControl w:val="0"/>
              <w:pBdr>
                <w:top w:space="0" w:sz="0" w:val="nil"/>
                <w:left w:space="0" w:sz="0" w:val="nil"/>
                <w:bottom w:space="0" w:sz="0" w:val="nil"/>
                <w:right w:space="0" w:sz="0" w:val="nil"/>
                <w:between w:space="0" w:sz="0" w:val="nil"/>
              </w:pBdr>
              <w:shd w:fill="auto" w:val="clear"/>
              <w:spacing w:after="0" w:before="211" w:line="240" w:lineRule="auto"/>
              <w:ind w:left="0" w:right="0" w:firstLine="0"/>
              <w:jc w:val="both"/>
              <w:rPr>
                <w:sz w:val="20"/>
                <w:szCs w:val="20"/>
              </w:rPr>
            </w:pPr>
            <w:r w:rsidDel="00000000" w:rsidR="00000000" w:rsidRPr="00000000">
              <w:rPr>
                <w:sz w:val="20"/>
                <w:szCs w:val="20"/>
                <w:rtl w:val="0"/>
              </w:rPr>
              <w:t xml:space="preserve">Mất pha đầu vào</w:t>
            </w:r>
          </w:p>
        </w:tc>
        <w:tc>
          <w:tcPr>
            <w:tcBorders>
              <w:bottom w:color="000000" w:space="0" w:sz="3" w:val="single"/>
            </w:tcBorders>
          </w:tcPr>
          <w:p w:rsidR="00000000" w:rsidDel="00000000" w:rsidP="00000000" w:rsidRDefault="00000000" w:rsidRPr="00000000" w14:paraId="000001D1">
            <w:pPr>
              <w:keepNext w:val="0"/>
              <w:keepLines w:val="0"/>
              <w:widowControl w:val="0"/>
              <w:pBdr>
                <w:top w:space="0" w:sz="0" w:val="nil"/>
                <w:left w:space="0" w:sz="0" w:val="nil"/>
                <w:bottom w:space="0" w:sz="0" w:val="nil"/>
                <w:right w:space="0" w:sz="0" w:val="nil"/>
                <w:between w:space="0" w:sz="0" w:val="nil"/>
              </w:pBdr>
              <w:shd w:fill="auto" w:val="clear"/>
              <w:spacing w:after="0" w:before="211" w:line="240" w:lineRule="auto"/>
              <w:ind w:left="0" w:right="0" w:firstLine="0"/>
              <w:jc w:val="both"/>
              <w:rPr>
                <w:sz w:val="20"/>
                <w:szCs w:val="20"/>
              </w:rPr>
            </w:pPr>
            <w:r w:rsidDel="00000000" w:rsidR="00000000" w:rsidRPr="00000000">
              <w:rPr>
                <w:sz w:val="20"/>
                <w:szCs w:val="20"/>
                <w:rtl w:val="0"/>
              </w:rPr>
              <w:t xml:space="preserve">-Kiểm tra đầu vào có bình thường không</w:t>
            </w:r>
          </w:p>
        </w:tc>
      </w:tr>
      <w:tr>
        <w:trPr>
          <w:cantSplit w:val="0"/>
          <w:trHeight w:val="883" w:hRule="atLeast"/>
          <w:tblHeader w:val="0"/>
        </w:trPr>
        <w:tc>
          <w:tcPr>
            <w:vMerge w:val="continue"/>
          </w:tcPr>
          <w:p w:rsidR="00000000" w:rsidDel="00000000" w:rsidP="00000000" w:rsidRDefault="00000000" w:rsidRPr="00000000" w14:paraId="000001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c>
          <w:tcPr>
            <w:tcBorders>
              <w:right w:color="000000" w:space="0" w:sz="3" w:val="single"/>
            </w:tcBorders>
          </w:tcPr>
          <w:p w:rsidR="00000000" w:rsidDel="00000000" w:rsidP="00000000" w:rsidRDefault="00000000" w:rsidRPr="00000000" w14:paraId="000001D4">
            <w:pPr>
              <w:keepNext w:val="0"/>
              <w:keepLines w:val="0"/>
              <w:widowControl w:val="0"/>
              <w:pBdr>
                <w:top w:space="0" w:sz="0" w:val="nil"/>
                <w:left w:space="0" w:sz="0" w:val="nil"/>
                <w:bottom w:space="0" w:sz="0" w:val="nil"/>
                <w:right w:space="0" w:sz="0" w:val="nil"/>
                <w:between w:space="0" w:sz="0" w:val="nil"/>
              </w:pBdr>
              <w:shd w:fill="auto" w:val="clear"/>
              <w:spacing w:after="0" w:before="211" w:line="240" w:lineRule="auto"/>
              <w:ind w:left="0" w:right="0" w:firstLine="0"/>
              <w:jc w:val="both"/>
              <w:rPr>
                <w:sz w:val="20"/>
                <w:szCs w:val="20"/>
              </w:rPr>
            </w:pPr>
            <w:r w:rsidDel="00000000" w:rsidR="00000000" w:rsidRPr="00000000">
              <w:rPr>
                <w:sz w:val="20"/>
                <w:szCs w:val="20"/>
                <w:rtl w:val="0"/>
              </w:rPr>
              <w:t xml:space="preserve">Lỗi bo mạch công suất, thiết bị bảo vệ chống xung điện, bo mạch điều khiển chính hoặc cầu chỉnh lưu </w:t>
            </w:r>
          </w:p>
        </w:tc>
        <w:tc>
          <w:tcPr>
            <w:tcBorders>
              <w:top w:color="000000" w:space="0" w:sz="3" w:val="single"/>
              <w:left w:color="000000" w:space="0" w:sz="3" w:val="single"/>
              <w:bottom w:color="000000" w:space="0" w:sz="3" w:val="single"/>
              <w:right w:color="000000" w:space="0" w:sz="3" w:val="single"/>
            </w:tcBorders>
            <w:tcMar>
              <w:top w:w="120.0" w:type="dxa"/>
              <w:left w:w="180.0" w:type="dxa"/>
              <w:bottom w:w="120.0" w:type="dxa"/>
              <w:right w:w="180.0" w:type="dxa"/>
            </w:tcMar>
            <w:vAlign w:val="top"/>
          </w:tcPr>
          <w:p w:rsidR="00000000" w:rsidDel="00000000" w:rsidP="00000000" w:rsidRDefault="00000000" w:rsidRPr="00000000" w14:paraId="000001D5">
            <w:pPr>
              <w:keepNext w:val="0"/>
              <w:keepLines w:val="0"/>
              <w:widowControl w:val="0"/>
              <w:pBdr>
                <w:top w:space="0" w:sz="0" w:val="nil"/>
                <w:left w:space="0" w:sz="0" w:val="nil"/>
                <w:bottom w:space="0" w:sz="0" w:val="nil"/>
                <w:right w:space="0" w:sz="0" w:val="nil"/>
                <w:between w:space="0" w:sz="0" w:val="nil"/>
              </w:pBdr>
              <w:shd w:fill="auto" w:val="clear"/>
              <w:spacing w:after="0" w:before="211" w:line="240" w:lineRule="auto"/>
              <w:ind w:left="0" w:right="0" w:firstLine="0"/>
              <w:jc w:val="both"/>
              <w:rPr>
                <w:sz w:val="20"/>
                <w:szCs w:val="20"/>
              </w:rPr>
            </w:pPr>
            <w:r w:rsidDel="00000000" w:rsidR="00000000" w:rsidRPr="00000000">
              <w:rPr>
                <w:sz w:val="20"/>
                <w:szCs w:val="20"/>
                <w:rtl w:val="0"/>
              </w:rPr>
              <w:t xml:space="preserve">Liên hệ với nhân viên hỗ trợ kỹ thuật.</w:t>
            </w:r>
          </w:p>
        </w:tc>
      </w:tr>
      <w:tr>
        <w:trPr>
          <w:cantSplit w:val="0"/>
          <w:trHeight w:val="957.953125" w:hRule="atLeast"/>
          <w:tblHeader w:val="0"/>
        </w:trPr>
        <w:tc>
          <w:tcPr>
            <w:vMerge w:val="restart"/>
          </w:tcPr>
          <w:p w:rsidR="00000000" w:rsidDel="00000000" w:rsidP="00000000" w:rsidRDefault="00000000" w:rsidRPr="00000000" w14:paraId="000001D6">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7">
            <w:pPr>
              <w:rPr>
                <w:b w:val="1"/>
                <w:bCs w:val="1"/>
                <w:sz w:val="20"/>
                <w:szCs w:val="20"/>
              </w:rPr>
            </w:pPr>
            <w:r w:rsidDel="00000000" w:rsidR="00000000" w:rsidRPr="00000000">
              <w:rPr>
                <w:rtl w:val="0"/>
              </w:rPr>
            </w:r>
          </w:p>
          <w:p w:rsidR="00000000" w:rsidDel="00000000" w:rsidP="00000000" w:rsidRDefault="00000000" w:rsidRPr="00000000" w14:paraId="000001D8">
            <w:pPr>
              <w:rPr>
                <w:b w:val="1"/>
                <w:bCs w:val="1"/>
                <w:sz w:val="20"/>
                <w:szCs w:val="20"/>
              </w:rPr>
            </w:pPr>
            <w:r w:rsidDel="00000000" w:rsidR="00000000" w:rsidRPr="00000000">
              <w:rPr>
                <w:b w:val="1"/>
                <w:bCs w:val="1"/>
                <w:sz w:val="20"/>
                <w:szCs w:val="20"/>
                <w:rtl w:val="0"/>
              </w:rPr>
              <w:t xml:space="preserve">E013.1/</w:t>
            </w:r>
          </w:p>
          <w:p w:rsidR="00000000" w:rsidDel="00000000" w:rsidP="00000000" w:rsidRDefault="00000000" w:rsidRPr="00000000" w14:paraId="000001D9">
            <w:pPr>
              <w:rPr>
                <w:b w:val="1"/>
                <w:bCs w:val="1"/>
                <w:sz w:val="20"/>
                <w:szCs w:val="20"/>
              </w:rPr>
            </w:pPr>
            <w:r w:rsidDel="00000000" w:rsidR="00000000" w:rsidRPr="00000000">
              <w:rPr>
                <w:b w:val="1"/>
                <w:bCs w:val="1"/>
                <w:sz w:val="20"/>
                <w:szCs w:val="20"/>
                <w:rtl w:val="0"/>
              </w:rPr>
              <w:t xml:space="preserve">E013.2/</w:t>
            </w:r>
          </w:p>
          <w:p w:rsidR="00000000" w:rsidDel="00000000" w:rsidP="00000000" w:rsidRDefault="00000000" w:rsidRPr="00000000" w14:paraId="000001DA">
            <w:pPr>
              <w:rPr>
                <w:b w:val="1"/>
                <w:bCs w:val="1"/>
                <w:sz w:val="20"/>
                <w:szCs w:val="20"/>
              </w:rPr>
            </w:pPr>
            <w:r w:rsidDel="00000000" w:rsidR="00000000" w:rsidRPr="00000000">
              <w:rPr>
                <w:b w:val="1"/>
                <w:bCs w:val="1"/>
                <w:sz w:val="20"/>
                <w:szCs w:val="20"/>
                <w:rtl w:val="0"/>
              </w:rPr>
              <w:t xml:space="preserve">E013.3/</w:t>
            </w:r>
          </w:p>
          <w:p w:rsidR="00000000" w:rsidDel="00000000" w:rsidP="00000000" w:rsidRDefault="00000000" w:rsidRPr="00000000" w14:paraId="000001DB">
            <w:pPr>
              <w:rPr>
                <w:b w:val="1"/>
                <w:bCs w:val="1"/>
                <w:sz w:val="20"/>
                <w:szCs w:val="20"/>
              </w:rPr>
            </w:pPr>
            <w:r w:rsidDel="00000000" w:rsidR="00000000" w:rsidRPr="00000000">
              <w:rPr>
                <w:b w:val="1"/>
                <w:bCs w:val="1"/>
                <w:sz w:val="20"/>
                <w:szCs w:val="20"/>
                <w:rtl w:val="0"/>
              </w:rPr>
              <w:t xml:space="preserve">E013.4</w:t>
            </w:r>
          </w:p>
        </w:tc>
        <w:tc>
          <w:tcPr>
            <w:vMerge w:val="restart"/>
          </w:tcPr>
          <w:p w:rsidR="00000000" w:rsidDel="00000000" w:rsidP="00000000" w:rsidRDefault="00000000" w:rsidRPr="00000000" w14:paraId="000001DC">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D">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DE">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Mất pha đầu ra</w:t>
            </w:r>
            <w:r w:rsidDel="00000000" w:rsidR="00000000" w:rsidRPr="00000000">
              <w:rPr>
                <w:rtl w:val="0"/>
              </w:rPr>
            </w:r>
          </w:p>
        </w:tc>
        <w:tc>
          <w:tcPr/>
          <w:p w:rsidR="00000000" w:rsidDel="00000000" w:rsidP="00000000" w:rsidRDefault="00000000" w:rsidRPr="00000000" w14:paraId="000001DF">
            <w:pPr>
              <w:keepNext w:val="0"/>
              <w:keepLines w:val="0"/>
              <w:widowControl w:val="0"/>
              <w:pBdr>
                <w:top w:space="0" w:sz="0" w:val="nil"/>
                <w:left w:space="0" w:sz="0" w:val="nil"/>
                <w:bottom w:space="0" w:sz="0" w:val="nil"/>
                <w:right w:space="0" w:sz="0" w:val="nil"/>
                <w:between w:space="0" w:sz="0" w:val="nil"/>
              </w:pBdr>
              <w:shd w:fill="auto" w:val="clear"/>
              <w:spacing w:after="0" w:before="211"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Mất pha động cơ</w:t>
            </w:r>
            <w:r w:rsidDel="00000000" w:rsidR="00000000" w:rsidRPr="00000000">
              <w:rPr>
                <w:rtl w:val="0"/>
              </w:rPr>
            </w:r>
          </w:p>
        </w:tc>
        <w:tc>
          <w:tcPr>
            <w:tcBorders>
              <w:top w:color="000000" w:space="0" w:sz="3" w:val="single"/>
            </w:tcBorders>
          </w:tcPr>
          <w:p w:rsidR="00000000" w:rsidDel="00000000" w:rsidP="00000000" w:rsidRDefault="00000000" w:rsidRPr="00000000" w14:paraId="000001E0">
            <w:pPr>
              <w:keepNext w:val="0"/>
              <w:keepLines w:val="0"/>
              <w:widowControl w:val="0"/>
              <w:pBdr>
                <w:top w:space="0" w:sz="0" w:val="nil"/>
                <w:left w:space="0" w:sz="0" w:val="nil"/>
                <w:bottom w:space="0" w:sz="0" w:val="nil"/>
                <w:right w:space="0" w:sz="0" w:val="nil"/>
                <w:between w:space="0" w:sz="0" w:val="nil"/>
              </w:pBdr>
              <w:shd w:fill="auto" w:val="clear"/>
              <w:spacing w:after="0" w:before="166" w:line="288" w:lineRule="auto"/>
              <w:ind w:left="0" w:right="208"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Kiểm tra dây động cơ có bị hở mạch hay không</w:t>
            </w:r>
            <w:r w:rsidDel="00000000" w:rsidR="00000000" w:rsidRPr="00000000">
              <w:rPr>
                <w:rtl w:val="0"/>
              </w:rPr>
            </w:r>
          </w:p>
        </w:tc>
      </w:tr>
      <w:tr>
        <w:trPr>
          <w:cantSplit w:val="0"/>
          <w:trHeight w:val="883" w:hRule="atLeast"/>
          <w:tblHeader w:val="0"/>
        </w:trPr>
        <w:tc>
          <w:tcPr>
            <w:vMerge w:val="continue"/>
          </w:tcPr>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E3">
            <w:pPr>
              <w:keepNext w:val="0"/>
              <w:keepLines w:val="0"/>
              <w:widowControl w:val="0"/>
              <w:pBdr>
                <w:top w:space="0" w:sz="0" w:val="nil"/>
                <w:left w:space="0" w:sz="0" w:val="nil"/>
                <w:bottom w:space="0" w:sz="0" w:val="nil"/>
                <w:right w:space="0" w:sz="0" w:val="nil"/>
                <w:between w:space="0" w:sz="0" w:val="nil"/>
              </w:pBdr>
              <w:shd w:fill="auto" w:val="clear"/>
              <w:spacing w:after="0" w:before="211"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Đầu ra 3 pha của biến tần không bằng trong quá trình chạy</w:t>
            </w:r>
            <w:r w:rsidDel="00000000" w:rsidR="00000000" w:rsidRPr="00000000">
              <w:rPr>
                <w:rtl w:val="0"/>
              </w:rPr>
            </w:r>
          </w:p>
        </w:tc>
        <w:tc>
          <w:tcPr/>
          <w:p w:rsidR="00000000" w:rsidDel="00000000" w:rsidP="00000000" w:rsidRDefault="00000000" w:rsidRPr="00000000" w14:paraId="000001E4">
            <w:pPr>
              <w:keepNext w:val="0"/>
              <w:keepLines w:val="0"/>
              <w:widowControl w:val="0"/>
              <w:pBdr>
                <w:top w:space="0" w:sz="0" w:val="nil"/>
                <w:left w:space="0" w:sz="0" w:val="nil"/>
                <w:bottom w:space="0" w:sz="0" w:val="nil"/>
                <w:right w:space="0" w:sz="0" w:val="nil"/>
                <w:between w:space="0" w:sz="0" w:val="nil"/>
              </w:pBdr>
              <w:shd w:fill="auto" w:val="clear"/>
              <w:spacing w:after="0" w:before="166" w:line="288" w:lineRule="auto"/>
              <w:ind w:left="0" w:right="208"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Kiểm tra các cuộn dây motor</w:t>
            </w:r>
            <w:r w:rsidDel="00000000" w:rsidR="00000000" w:rsidRPr="00000000">
              <w:rPr>
                <w:rtl w:val="0"/>
              </w:rPr>
            </w:r>
          </w:p>
        </w:tc>
      </w:tr>
      <w:tr>
        <w:trPr>
          <w:cantSplit w:val="0"/>
          <w:trHeight w:val="883" w:hRule="atLeast"/>
          <w:tblHeader w:val="0"/>
        </w:trPr>
        <w:tc>
          <w:tcPr>
            <w:vMerge w:val="restart"/>
          </w:tcPr>
          <w:p w:rsidR="00000000" w:rsidDel="00000000" w:rsidP="00000000" w:rsidRDefault="00000000" w:rsidRPr="00000000" w14:paraId="000001E5">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6">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E014.1</w:t>
            </w:r>
            <w:r w:rsidDel="00000000" w:rsidR="00000000" w:rsidRPr="00000000">
              <w:rPr>
                <w:rtl w:val="0"/>
              </w:rPr>
            </w:r>
          </w:p>
        </w:tc>
        <w:tc>
          <w:tcPr>
            <w:vMerge w:val="restart"/>
          </w:tcPr>
          <w:p w:rsidR="00000000" w:rsidDel="00000000" w:rsidP="00000000" w:rsidRDefault="00000000" w:rsidRPr="00000000" w14:paraId="000001E7">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E8">
            <w:pPr>
              <w:spacing w:before="96" w:lineRule="auto"/>
              <w:jc w:val="both"/>
              <w:rPr>
                <w:sz w:val="20"/>
                <w:szCs w:val="20"/>
              </w:rPr>
            </w:pPr>
            <w:r w:rsidDel="00000000" w:rsidR="00000000" w:rsidRPr="00000000">
              <w:rPr>
                <w:sz w:val="20"/>
                <w:szCs w:val="20"/>
                <w:rtl w:val="0"/>
              </w:rPr>
              <w:t xml:space="preserve">Quá nhiệt</w:t>
            </w:r>
          </w:p>
          <w:p w:rsidR="00000000" w:rsidDel="00000000" w:rsidP="00000000" w:rsidRDefault="00000000" w:rsidRPr="00000000" w14:paraId="000001E9">
            <w:pPr>
              <w:spacing w:before="96" w:lineRule="auto"/>
              <w:jc w:val="both"/>
              <w:rPr>
                <w:sz w:val="20"/>
                <w:szCs w:val="20"/>
              </w:rPr>
            </w:pPr>
            <w:r w:rsidDel="00000000" w:rsidR="00000000" w:rsidRPr="00000000">
              <w:rPr>
                <w:sz w:val="20"/>
                <w:szCs w:val="20"/>
                <w:rtl w:val="0"/>
              </w:rPr>
              <w:t xml:space="preserve">Module/IGBT</w:t>
            </w:r>
          </w:p>
          <w:p w:rsidR="00000000" w:rsidDel="00000000" w:rsidP="00000000" w:rsidRDefault="00000000" w:rsidRPr="00000000" w14:paraId="000001EA">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both"/>
              <w:rPr>
                <w:sz w:val="20"/>
                <w:szCs w:val="20"/>
              </w:rPr>
            </w:pPr>
            <w:r w:rsidDel="00000000" w:rsidR="00000000" w:rsidRPr="00000000">
              <w:rPr>
                <w:rtl w:val="0"/>
              </w:rPr>
            </w:r>
          </w:p>
        </w:tc>
        <w:tc>
          <w:tcPr/>
          <w:p w:rsidR="00000000" w:rsidDel="00000000" w:rsidP="00000000" w:rsidRDefault="00000000" w:rsidRPr="00000000" w14:paraId="000001EB">
            <w:pPr>
              <w:spacing w:before="211" w:lineRule="auto"/>
              <w:ind w:left="0" w:firstLine="0"/>
              <w:jc w:val="both"/>
              <w:rPr>
                <w:sz w:val="20"/>
                <w:szCs w:val="20"/>
              </w:rPr>
            </w:pPr>
            <w:r w:rsidDel="00000000" w:rsidR="00000000" w:rsidRPr="00000000">
              <w:rPr>
                <w:sz w:val="20"/>
                <w:szCs w:val="20"/>
                <w:rtl w:val="0"/>
              </w:rPr>
              <w:t xml:space="preserve">Nhiệt độ môi trường quá cao</w:t>
            </w:r>
          </w:p>
        </w:tc>
        <w:tc>
          <w:tcPr/>
          <w:p w:rsidR="00000000" w:rsidDel="00000000" w:rsidP="00000000" w:rsidRDefault="00000000" w:rsidRPr="00000000" w14:paraId="000001EC">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2" w:line="240" w:lineRule="auto"/>
              <w:ind w:left="0" w:right="0" w:firstLine="0"/>
              <w:jc w:val="both"/>
              <w:rPr>
                <w:sz w:val="20"/>
                <w:szCs w:val="20"/>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Giảm nhiệt độ môi trường</w:t>
            </w:r>
          </w:p>
          <w:p w:rsidR="00000000" w:rsidDel="00000000" w:rsidP="00000000" w:rsidRDefault="00000000" w:rsidRPr="00000000" w14:paraId="000001ED">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2" w:line="240" w:lineRule="auto"/>
              <w:ind w:left="0" w:right="0" w:firstLine="0"/>
              <w:jc w:val="both"/>
              <w:rPr>
                <w:sz w:val="20"/>
                <w:szCs w:val="20"/>
              </w:rPr>
            </w:pPr>
            <w:r w:rsidDel="00000000" w:rsidR="00000000" w:rsidRPr="00000000">
              <w:rPr>
                <w:sz w:val="20"/>
                <w:szCs w:val="20"/>
                <w:rtl w:val="0"/>
              </w:rPr>
              <w:t xml:space="preserve">-Giảm tần số sóng mang.</w:t>
            </w:r>
          </w:p>
          <w:p w:rsidR="00000000" w:rsidDel="00000000" w:rsidP="00000000" w:rsidRDefault="00000000" w:rsidRPr="00000000" w14:paraId="000001EE">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2" w:line="240" w:lineRule="auto"/>
              <w:ind w:left="0" w:right="0" w:firstLine="0"/>
              <w:jc w:val="both"/>
              <w:rPr>
                <w:sz w:val="20"/>
                <w:szCs w:val="20"/>
              </w:rPr>
            </w:pPr>
            <w:r w:rsidDel="00000000" w:rsidR="00000000" w:rsidRPr="00000000">
              <w:rPr>
                <w:rtl w:val="0"/>
              </w:rPr>
            </w:r>
          </w:p>
        </w:tc>
      </w:tr>
      <w:tr>
        <w:trPr>
          <w:cantSplit w:val="0"/>
          <w:trHeight w:val="883" w:hRule="atLeast"/>
          <w:tblHeader w:val="0"/>
        </w:trPr>
        <w:tc>
          <w:tcPr>
            <w:vMerge w:val="continue"/>
          </w:tcPr>
          <w:p w:rsidR="00000000" w:rsidDel="00000000" w:rsidP="00000000" w:rsidRDefault="00000000" w:rsidRPr="00000000" w14:paraId="000001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F1">
            <w:pPr>
              <w:spacing w:before="211" w:lineRule="auto"/>
              <w:ind w:left="0" w:firstLine="0"/>
              <w:jc w:val="both"/>
              <w:rPr>
                <w:sz w:val="20"/>
                <w:szCs w:val="20"/>
              </w:rPr>
            </w:pPr>
            <w:r w:rsidDel="00000000" w:rsidR="00000000" w:rsidRPr="00000000">
              <w:rPr>
                <w:sz w:val="20"/>
                <w:szCs w:val="20"/>
                <w:rtl w:val="0"/>
              </w:rPr>
              <w:t xml:space="preserve">Quạt tản nhiệt hỏng hoặc bộ lọc gió bị kẹt/bẩn.</w:t>
            </w:r>
          </w:p>
        </w:tc>
        <w:tc>
          <w:tcPr/>
          <w:p w:rsidR="00000000" w:rsidDel="00000000" w:rsidP="00000000" w:rsidRDefault="00000000" w:rsidRPr="00000000" w14:paraId="000001F2">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2" w:line="240" w:lineRule="auto"/>
              <w:ind w:left="0" w:right="0" w:firstLine="0"/>
              <w:jc w:val="both"/>
              <w:rPr>
                <w:sz w:val="20"/>
                <w:szCs w:val="20"/>
              </w:rPr>
            </w:pPr>
            <w:r w:rsidDel="00000000" w:rsidR="00000000" w:rsidRPr="00000000">
              <w:rPr>
                <w:sz w:val="20"/>
                <w:szCs w:val="20"/>
                <w:rtl w:val="0"/>
              </w:rPr>
              <w:t xml:space="preserve">-Vệ sinh khe hút gió hoặc thay quạt tản nhiệt.</w:t>
            </w:r>
          </w:p>
          <w:p w:rsidR="00000000" w:rsidDel="00000000" w:rsidP="00000000" w:rsidRDefault="00000000" w:rsidRPr="00000000" w14:paraId="000001F3">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2" w:line="240" w:lineRule="auto"/>
              <w:ind w:left="0" w:right="0" w:firstLine="0"/>
              <w:jc w:val="both"/>
              <w:rPr>
                <w:sz w:val="20"/>
                <w:szCs w:val="20"/>
              </w:rPr>
            </w:pPr>
            <w:r w:rsidDel="00000000" w:rsidR="00000000" w:rsidRPr="00000000">
              <w:rPr>
                <w:rtl w:val="0"/>
              </w:rPr>
            </w:r>
          </w:p>
        </w:tc>
      </w:tr>
      <w:tr>
        <w:trPr>
          <w:cantSplit w:val="0"/>
          <w:trHeight w:val="883" w:hRule="atLeast"/>
          <w:tblHeader w:val="0"/>
        </w:trPr>
        <w:tc>
          <w:tcPr/>
          <w:p w:rsidR="00000000" w:rsidDel="00000000" w:rsidP="00000000" w:rsidRDefault="00000000" w:rsidRPr="00000000" w14:paraId="000001F4">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5">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center"/>
              <w:rPr>
                <w:b w:val="1"/>
                <w:bCs w:val="1"/>
                <w:sz w:val="20"/>
                <w:szCs w:val="20"/>
              </w:rPr>
            </w:pPr>
            <w:r w:rsidDel="00000000" w:rsidR="00000000" w:rsidRPr="00000000">
              <w:rPr>
                <w:b w:val="1"/>
                <w:bCs w:val="1"/>
                <w:sz w:val="20"/>
                <w:szCs w:val="20"/>
                <w:rtl w:val="0"/>
              </w:rPr>
              <w:t xml:space="preserve">E015.1/</w:t>
            </w:r>
          </w:p>
          <w:p w:rsidR="00000000" w:rsidDel="00000000" w:rsidP="00000000" w:rsidRDefault="00000000" w:rsidRPr="00000000" w14:paraId="000001F6">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E015.2</w:t>
            </w:r>
            <w:r w:rsidDel="00000000" w:rsidR="00000000" w:rsidRPr="00000000">
              <w:rPr>
                <w:rtl w:val="0"/>
              </w:rPr>
            </w:r>
          </w:p>
        </w:tc>
        <w:tc>
          <w:tcPr/>
          <w:p w:rsidR="00000000" w:rsidDel="00000000" w:rsidP="00000000" w:rsidRDefault="00000000" w:rsidRPr="00000000" w14:paraId="000001F7">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8">
            <w:pPr>
              <w:keepNext w:val="0"/>
              <w:keepLines w:val="0"/>
              <w:widowControl w:val="0"/>
              <w:pBdr>
                <w:top w:space="0" w:sz="0" w:val="nil"/>
                <w:left w:space="0" w:sz="0" w:val="nil"/>
                <w:bottom w:space="0" w:sz="0" w:val="nil"/>
                <w:right w:space="0" w:sz="0" w:val="nil"/>
                <w:between w:space="0" w:sz="0" w:val="nil"/>
              </w:pBdr>
              <w:shd w:fill="auto" w:val="clear"/>
              <w:spacing w:after="0" w:before="96" w:line="240" w:lineRule="auto"/>
              <w:ind w:left="0"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Lỗi ngoại vi</w:t>
            </w:r>
            <w:r w:rsidDel="00000000" w:rsidR="00000000" w:rsidRPr="00000000">
              <w:rPr>
                <w:rtl w:val="0"/>
              </w:rPr>
            </w:r>
          </w:p>
        </w:tc>
        <w:tc>
          <w:tcPr/>
          <w:p w:rsidR="00000000" w:rsidDel="00000000" w:rsidP="00000000" w:rsidRDefault="00000000" w:rsidRPr="00000000" w14:paraId="000001F9">
            <w:pPr>
              <w:spacing w:before="211" w:lineRule="auto"/>
              <w:rPr>
                <w:sz w:val="20"/>
                <w:szCs w:val="20"/>
              </w:rPr>
            </w:pPr>
            <w:r w:rsidDel="00000000" w:rsidR="00000000" w:rsidRPr="00000000">
              <w:rPr>
                <w:sz w:val="20"/>
                <w:szCs w:val="20"/>
                <w:rtl w:val="0"/>
              </w:rPr>
              <w:t xml:space="preserve">Tín hiệu lỗi bên ngoài được đưa vào thông qua các chân đầu vào số (DI).</w:t>
            </w:r>
            <w:r w:rsidDel="00000000" w:rsidR="00000000" w:rsidRPr="00000000">
              <w:rPr>
                <w:rtl w:val="0"/>
              </w:rPr>
            </w:r>
          </w:p>
        </w:tc>
        <w:tc>
          <w:tcPr/>
          <w:p w:rsidR="00000000" w:rsidDel="00000000" w:rsidP="00000000" w:rsidRDefault="00000000" w:rsidRPr="00000000" w14:paraId="000001FA">
            <w:pPr>
              <w:keepNext w:val="0"/>
              <w:keepLines w:val="0"/>
              <w:widowControl w:val="0"/>
              <w:pBdr>
                <w:top w:space="0" w:sz="0" w:val="nil"/>
                <w:left w:space="0" w:sz="0" w:val="nil"/>
                <w:bottom w:space="0" w:sz="0" w:val="nil"/>
                <w:right w:space="0" w:sz="0" w:val="nil"/>
                <w:between w:space="0" w:sz="0" w:val="nil"/>
              </w:pBdr>
              <w:shd w:fill="auto" w:val="clear"/>
              <w:spacing w:after="0" w:before="166" w:line="288" w:lineRule="auto"/>
              <w:ind w:left="0" w:right="208" w:firstLine="0"/>
              <w:jc w:val="left"/>
              <w:rPr>
                <w:sz w:val="20"/>
                <w:szCs w:val="20"/>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sz w:val="20"/>
                <w:szCs w:val="20"/>
                <w:rtl w:val="0"/>
              </w:rPr>
              <w:t xml:space="preserve">Khắc phục sự cố trên các thiết bị ngoại vi và reset lại lỗi.</w:t>
            </w:r>
          </w:p>
        </w:tc>
      </w:tr>
    </w:tbl>
    <w:p w:rsidR="00000000" w:rsidDel="00000000" w:rsidP="00000000" w:rsidRDefault="00000000" w:rsidRPr="00000000" w14:paraId="000001FB">
      <w:pPr>
        <w:spacing w:line="288" w:lineRule="auto"/>
        <w:rPr>
          <w:sz w:val="20"/>
          <w:szCs w:val="20"/>
        </w:rPr>
        <w:sectPr>
          <w:type w:val="continuous"/>
          <w:pgSz w:h="11910" w:w="8400" w:orient="portrait"/>
          <w:pgMar w:bottom="600" w:top="1560" w:left="460" w:right="200" w:header="144" w:footer="407"/>
        </w:sectPr>
      </w:pPr>
      <w:r w:rsidDel="00000000" w:rsidR="00000000" w:rsidRPr="00000000">
        <w:rPr>
          <w:rtl w:val="0"/>
        </w:rPr>
      </w:r>
    </w:p>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sz w:val="20"/>
          <w:szCs w:val="20"/>
        </w:rPr>
      </w:pPr>
      <w:r w:rsidDel="00000000" w:rsidR="00000000" w:rsidRPr="00000000">
        <w:rPr>
          <w:rtl w:val="0"/>
        </w:rPr>
      </w:r>
    </w:p>
    <w:tbl>
      <w:tblPr>
        <w:tblStyle w:val="Table4"/>
        <w:tblW w:w="7635.0" w:type="dxa"/>
        <w:jc w:val="left"/>
        <w:tblInd w:w="-4.000000000000003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40"/>
        <w:gridCol w:w="1170"/>
        <w:gridCol w:w="2535"/>
        <w:gridCol w:w="3090"/>
        <w:tblGridChange w:id="0">
          <w:tblGrid>
            <w:gridCol w:w="840"/>
            <w:gridCol w:w="1170"/>
            <w:gridCol w:w="2535"/>
            <w:gridCol w:w="3090"/>
          </w:tblGrid>
        </w:tblGridChange>
      </w:tblGrid>
      <w:tr>
        <w:trPr>
          <w:cantSplit w:val="0"/>
          <w:trHeight w:val="699" w:hRule="atLeast"/>
          <w:tblHeader w:val="0"/>
        </w:trPr>
        <w:tc>
          <w:tcPr>
            <w:vMerge w:val="restart"/>
          </w:tcPr>
          <w:p w:rsidR="00000000" w:rsidDel="00000000" w:rsidP="00000000" w:rsidRDefault="00000000" w:rsidRPr="00000000" w14:paraId="000001FD">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1"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E017.1</w:t>
            </w:r>
            <w:r w:rsidDel="00000000" w:rsidR="00000000" w:rsidRPr="00000000">
              <w:rPr>
                <w:rtl w:val="0"/>
              </w:rPr>
            </w:r>
          </w:p>
        </w:tc>
        <w:tc>
          <w:tcPr>
            <w:vMerge w:val="restart"/>
          </w:tcPr>
          <w:p w:rsidR="00000000" w:rsidDel="00000000" w:rsidP="00000000" w:rsidRDefault="00000000" w:rsidRPr="00000000" w14:paraId="00000200">
            <w:pPr>
              <w:keepNext w:val="0"/>
              <w:keepLines w:val="0"/>
              <w:widowControl w:val="0"/>
              <w:pBdr>
                <w:top w:space="0" w:sz="0" w:val="nil"/>
                <w:left w:space="0" w:sz="0" w:val="nil"/>
                <w:bottom w:space="0" w:sz="0" w:val="nil"/>
                <w:right w:space="0" w:sz="0" w:val="nil"/>
                <w:between w:space="0" w:sz="0" w:val="nil"/>
              </w:pBdr>
              <w:shd w:fill="auto" w:val="clear"/>
              <w:spacing w:after="0" w:before="7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2">
            <w:pPr>
              <w:ind w:left="0" w:right="2" w:firstLine="0"/>
              <w:jc w:val="left"/>
              <w:rPr>
                <w:sz w:val="20"/>
                <w:szCs w:val="20"/>
              </w:rPr>
            </w:pPr>
            <w:r w:rsidDel="00000000" w:rsidR="00000000" w:rsidRPr="00000000">
              <w:rPr>
                <w:sz w:val="20"/>
                <w:szCs w:val="20"/>
                <w:rtl w:val="0"/>
              </w:rPr>
              <w:t xml:space="preserve">Lỗi Contactor</w:t>
            </w:r>
          </w:p>
        </w:tc>
        <w:tc>
          <w:tcPr>
            <w:vMerge w:val="restart"/>
          </w:tcPr>
          <w:p w:rsidR="00000000" w:rsidDel="00000000" w:rsidP="00000000" w:rsidRDefault="00000000" w:rsidRPr="00000000" w14:paraId="00000203">
            <w:pPr>
              <w:spacing w:before="185" w:lineRule="auto"/>
              <w:ind w:right="21"/>
              <w:jc w:val="both"/>
              <w:rPr>
                <w:sz w:val="20"/>
                <w:szCs w:val="20"/>
              </w:rPr>
            </w:pPr>
            <w:r w:rsidDel="00000000" w:rsidR="00000000" w:rsidRPr="00000000">
              <w:rPr>
                <w:sz w:val="20"/>
                <w:szCs w:val="20"/>
                <w:rtl w:val="0"/>
              </w:rPr>
              <w:t xml:space="preserve">Contactor bị hỏng hoặc board mạch điều khiển nguồn có vấn đề.</w:t>
            </w:r>
          </w:p>
          <w:p w:rsidR="00000000" w:rsidDel="00000000" w:rsidP="00000000" w:rsidRDefault="00000000" w:rsidRPr="00000000" w14:paraId="00000204">
            <w:pPr>
              <w:spacing w:before="185" w:lineRule="auto"/>
              <w:ind w:right="21"/>
              <w:jc w:val="center"/>
              <w:rPr>
                <w:sz w:val="20"/>
                <w:szCs w:val="20"/>
              </w:rPr>
            </w:pPr>
            <w:r w:rsidDel="00000000" w:rsidR="00000000" w:rsidRPr="00000000">
              <w:rPr>
                <w:rtl w:val="0"/>
              </w:rPr>
            </w:r>
          </w:p>
        </w:tc>
        <w:tc>
          <w:tcPr>
            <w:vMerge w:val="restart"/>
          </w:tcPr>
          <w:p w:rsidR="00000000" w:rsidDel="00000000" w:rsidP="00000000" w:rsidRDefault="00000000" w:rsidRPr="00000000" w14:paraId="00000205">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0" w:line="240" w:lineRule="auto"/>
              <w:ind w:left="0" w:right="0" w:firstLine="0"/>
              <w:jc w:val="left"/>
              <w:rPr>
                <w:sz w:val="20"/>
                <w:szCs w:val="20"/>
              </w:rPr>
            </w:pPr>
            <w:r w:rsidDel="00000000" w:rsidR="00000000" w:rsidRPr="00000000">
              <w:rPr>
                <w:rtl w:val="0"/>
              </w:rPr>
            </w:r>
          </w:p>
          <w:p w:rsidR="00000000" w:rsidDel="00000000" w:rsidP="00000000" w:rsidRDefault="00000000" w:rsidRPr="00000000" w14:paraId="00000206">
            <w:pPr>
              <w:tabs>
                <w:tab w:val="left" w:leader="none" w:pos="225"/>
              </w:tabs>
              <w:rPr>
                <w:sz w:val="20"/>
                <w:szCs w:val="20"/>
              </w:rPr>
            </w:pPr>
            <w:r w:rsidDel="00000000" w:rsidR="00000000" w:rsidRPr="00000000">
              <w:rPr>
                <w:sz w:val="20"/>
                <w:szCs w:val="20"/>
                <w:rtl w:val="0"/>
              </w:rPr>
              <w:t xml:space="preserve">-Liên hệ với kỹ thuật viên </w:t>
            </w:r>
          </w:p>
        </w:tc>
      </w:tr>
      <w:tr>
        <w:trPr>
          <w:cantSplit w:val="0"/>
          <w:trHeight w:val="553" w:hRule="atLeast"/>
          <w:tblHeader w:val="0"/>
        </w:trPr>
        <w:tc>
          <w:tcPr>
            <w:vMerge w:val="continue"/>
          </w:tcPr>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1"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0A">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80" w:hRule="atLeast"/>
          <w:tblHeader w:val="0"/>
        </w:trPr>
        <w:tc>
          <w:tcPr>
            <w:vMerge w:val="restart"/>
          </w:tcPr>
          <w:p w:rsidR="00000000" w:rsidDel="00000000" w:rsidP="00000000" w:rsidRDefault="00000000" w:rsidRPr="00000000" w14:paraId="0000020B">
            <w:pPr>
              <w:keepNext w:val="0"/>
              <w:keepLines w:val="0"/>
              <w:widowControl w:val="0"/>
              <w:pBdr>
                <w:top w:space="0" w:sz="0" w:val="nil"/>
                <w:left w:space="0" w:sz="0" w:val="nil"/>
                <w:bottom w:space="0" w:sz="0" w:val="nil"/>
                <w:right w:space="0" w:sz="0" w:val="nil"/>
                <w:between w:space="0" w:sz="0" w:val="nil"/>
              </w:pBdr>
              <w:shd w:fill="auto" w:val="clear"/>
              <w:spacing w:after="0" w:before="161" w:line="240" w:lineRule="auto"/>
              <w:ind w:left="0" w:right="0" w:firstLine="0"/>
              <w:jc w:val="left"/>
              <w:rPr>
                <w:b w:val="1"/>
                <w:bCs w:val="1"/>
                <w:sz w:val="20"/>
                <w:szCs w:val="20"/>
              </w:rPr>
            </w:pPr>
            <w:r w:rsidDel="00000000" w:rsidR="00000000" w:rsidRPr="00000000">
              <w:rPr>
                <w:rtl w:val="0"/>
              </w:rPr>
            </w:r>
          </w:p>
          <w:p w:rsidR="00000000" w:rsidDel="00000000" w:rsidP="00000000" w:rsidRDefault="00000000" w:rsidRPr="00000000" w14:paraId="0000020C">
            <w:pPr>
              <w:keepNext w:val="0"/>
              <w:keepLines w:val="0"/>
              <w:widowControl w:val="0"/>
              <w:pBdr>
                <w:top w:space="0" w:sz="0" w:val="nil"/>
                <w:left w:space="0" w:sz="0" w:val="nil"/>
                <w:bottom w:space="0" w:sz="0" w:val="nil"/>
                <w:right w:space="0" w:sz="0" w:val="nil"/>
                <w:between w:space="0" w:sz="0" w:val="nil"/>
              </w:pBdr>
              <w:shd w:fill="auto" w:val="clear"/>
              <w:spacing w:after="0" w:before="16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E018.1</w:t>
            </w:r>
            <w:r w:rsidDel="00000000" w:rsidR="00000000" w:rsidRPr="00000000">
              <w:rPr>
                <w:rtl w:val="0"/>
              </w:rPr>
            </w:r>
          </w:p>
        </w:tc>
        <w:tc>
          <w:tcPr>
            <w:vMerge w:val="restart"/>
          </w:tcPr>
          <w:p w:rsidR="00000000" w:rsidDel="00000000" w:rsidP="00000000" w:rsidRDefault="00000000" w:rsidRPr="00000000" w14:paraId="000002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8" w:right="2"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0F">
            <w:pPr>
              <w:ind w:right="2"/>
              <w:jc w:val="left"/>
              <w:rPr>
                <w:sz w:val="20"/>
                <w:szCs w:val="20"/>
              </w:rPr>
            </w:pPr>
            <w:r w:rsidDel="00000000" w:rsidR="00000000" w:rsidRPr="00000000">
              <w:rPr>
                <w:sz w:val="20"/>
                <w:szCs w:val="20"/>
                <w:rtl w:val="0"/>
              </w:rPr>
              <w:t xml:space="preserve">Lỗi cảm biến dòng điện</w:t>
            </w:r>
          </w:p>
        </w:tc>
        <w:tc>
          <w:tcPr/>
          <w:p w:rsidR="00000000" w:rsidDel="00000000" w:rsidP="00000000" w:rsidRDefault="00000000" w:rsidRPr="00000000" w14:paraId="000002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 w:right="0"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Cảm biến dòng bị lỗi</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p>
        </w:tc>
        <w:tc>
          <w:tcPr>
            <w:vMerge w:val="restart"/>
          </w:tcPr>
          <w:p w:rsidR="00000000" w:rsidDel="00000000" w:rsidP="00000000" w:rsidRDefault="00000000" w:rsidRPr="00000000" w14:paraId="00000212">
            <w:pPr>
              <w:tabs>
                <w:tab w:val="left" w:leader="none" w:pos="225"/>
              </w:tabs>
              <w:rPr>
                <w:sz w:val="20"/>
                <w:szCs w:val="20"/>
              </w:rPr>
            </w:pPr>
            <w:r w:rsidDel="00000000" w:rsidR="00000000" w:rsidRPr="00000000">
              <w:rPr>
                <w:sz w:val="20"/>
                <w:szCs w:val="20"/>
                <w:rtl w:val="0"/>
              </w:rPr>
              <w:t xml:space="preserve">-Liên hệ với kỹ thuật viên </w:t>
            </w:r>
          </w:p>
        </w:tc>
      </w:tr>
      <w:tr>
        <w:trPr>
          <w:cantSplit w:val="0"/>
          <w:trHeight w:val="495" w:hRule="atLeast"/>
          <w:tblHeader w:val="0"/>
        </w:trPr>
        <w:tc>
          <w:tcPr>
            <w:vMerge w:val="continue"/>
          </w:tcPr>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Lỗi bo điều khiển</w:t>
            </w:r>
            <w:r w:rsidDel="00000000" w:rsidR="00000000" w:rsidRPr="00000000">
              <w:rPr>
                <w:rtl w:val="0"/>
              </w:rPr>
            </w:r>
          </w:p>
        </w:tc>
        <w:tc>
          <w:tcPr>
            <w:vMerge w:val="continue"/>
          </w:tcPr>
          <w:p w:rsidR="00000000" w:rsidDel="00000000" w:rsidP="00000000" w:rsidRDefault="00000000" w:rsidRPr="00000000" w14:paraId="00000216">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r>
        <w:trPr>
          <w:cantSplit w:val="0"/>
          <w:trHeight w:val="827" w:hRule="atLeast"/>
          <w:tblHeader w:val="0"/>
        </w:trPr>
        <w:tc>
          <w:tcPr>
            <w:vMerge w:val="restart"/>
          </w:tcPr>
          <w:p w:rsidR="00000000" w:rsidDel="00000000" w:rsidP="00000000" w:rsidRDefault="00000000" w:rsidRPr="00000000" w14:paraId="00000217">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8">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9">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A">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sz w:val="20"/>
                <w:szCs w:val="20"/>
                <w:rtl w:val="0"/>
              </w:rPr>
              <w:t xml:space="preserve">E019.x</w:t>
            </w:r>
            <w:r w:rsidDel="00000000" w:rsidR="00000000" w:rsidRPr="00000000">
              <w:rPr>
                <w:rtl w:val="0"/>
              </w:rPr>
            </w:r>
          </w:p>
        </w:tc>
        <w:tc>
          <w:tcPr>
            <w:vMerge w:val="restart"/>
          </w:tcPr>
          <w:p w:rsidR="00000000" w:rsidDel="00000000" w:rsidP="00000000" w:rsidRDefault="00000000" w:rsidRPr="00000000" w14:paraId="0000021B">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C">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D">
            <w:pPr>
              <w:keepNext w:val="0"/>
              <w:keepLines w:val="0"/>
              <w:widowControl w:val="0"/>
              <w:pBdr>
                <w:top w:space="0" w:sz="0" w:val="nil"/>
                <w:left w:space="0" w:sz="0" w:val="nil"/>
                <w:bottom w:space="0" w:sz="0" w:val="nil"/>
                <w:right w:space="0" w:sz="0" w:val="nil"/>
                <w:between w:space="0" w:sz="0" w:val="nil"/>
              </w:pBdr>
              <w:shd w:fill="auto" w:val="clear"/>
              <w:spacing w:after="0" w:before="1" w:line="240" w:lineRule="auto"/>
              <w:ind w:left="8" w:right="2"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2"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sz w:val="20"/>
                <w:szCs w:val="20"/>
                <w:rtl w:val="0"/>
              </w:rPr>
              <w:t xml:space="preserve">Lỗi dò thông số motor </w:t>
            </w:r>
            <w:r w:rsidDel="00000000" w:rsidR="00000000" w:rsidRPr="00000000">
              <w:rPr>
                <w:rtl w:val="0"/>
              </w:rPr>
            </w:r>
          </w:p>
        </w:tc>
        <w:tc>
          <w:tcPr/>
          <w:p w:rsidR="00000000" w:rsidDel="00000000" w:rsidP="00000000" w:rsidRDefault="00000000" w:rsidRPr="00000000" w14:paraId="0000021F">
            <w:pPr>
              <w:keepNext w:val="0"/>
              <w:keepLines w:val="0"/>
              <w:widowControl w:val="0"/>
              <w:pBdr>
                <w:top w:space="0" w:sz="0" w:val="nil"/>
                <w:left w:space="0" w:sz="0" w:val="nil"/>
                <w:bottom w:space="0" w:sz="0" w:val="nil"/>
                <w:right w:space="0" w:sz="0" w:val="nil"/>
                <w:between w:space="0" w:sz="0" w:val="nil"/>
              </w:pBdr>
              <w:shd w:fill="auto" w:val="clear"/>
              <w:spacing w:after="0" w:before="182" w:line="240" w:lineRule="auto"/>
              <w:ind w:left="0" w:right="21"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t xml:space="preserve">Dừng đột ngột khi đang Auto-tuning</w:t>
            </w:r>
            <w:r w:rsidDel="00000000" w:rsidR="00000000" w:rsidRPr="00000000">
              <w:rPr>
                <w:sz w:val="20"/>
                <w:szCs w:val="20"/>
                <w:rtl w:val="0"/>
              </w:rPr>
              <w:t xml:space="preserve"> </w:t>
            </w:r>
            <w:r w:rsidDel="00000000" w:rsidR="00000000" w:rsidRPr="00000000">
              <w:rPr>
                <w:rtl w:val="0"/>
              </w:rPr>
            </w:r>
          </w:p>
        </w:tc>
        <w:tc>
          <w:tcPr/>
          <w:p w:rsidR="00000000" w:rsidDel="00000000" w:rsidP="00000000" w:rsidRDefault="00000000" w:rsidRPr="00000000" w14:paraId="00000220">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6"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t xml:space="preserve">Thực hiện Auto-tuning lại từ đầu</w:t>
            </w:r>
            <w:r w:rsidDel="00000000" w:rsidR="00000000" w:rsidRPr="00000000">
              <w:rPr>
                <w:sz w:val="20"/>
                <w:szCs w:val="20"/>
                <w:rtl w:val="0"/>
              </w:rPr>
              <w:t xml:space="preserve"> </w:t>
            </w:r>
            <w:r w:rsidDel="00000000" w:rsidR="00000000" w:rsidRPr="00000000">
              <w:rPr>
                <w:rtl w:val="0"/>
              </w:rPr>
            </w:r>
          </w:p>
        </w:tc>
      </w:tr>
      <w:tr>
        <w:trPr>
          <w:cantSplit w:val="0"/>
          <w:trHeight w:val="616" w:hRule="atLeast"/>
          <w:tblHeader w:val="0"/>
        </w:trPr>
        <w:tc>
          <w:tcPr>
            <w:vMerge w:val="continue"/>
          </w:tcPr>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23">
            <w:pPr>
              <w:keepNext w:val="0"/>
              <w:keepLines w:val="0"/>
              <w:widowControl w:val="0"/>
              <w:pBdr>
                <w:top w:space="0" w:sz="0" w:val="nil"/>
                <w:left w:space="0" w:sz="0" w:val="nil"/>
                <w:bottom w:space="0" w:sz="0" w:val="nil"/>
                <w:right w:space="0" w:sz="0" w:val="nil"/>
                <w:between w:space="0" w:sz="0" w:val="nil"/>
              </w:pBdr>
              <w:shd w:fill="auto" w:val="clear"/>
              <w:spacing w:after="0" w:before="182" w:line="240" w:lineRule="auto"/>
              <w:ind w:left="0" w:right="21"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t xml:space="preserve">Thông số nhãn motor cài đặt không đúng</w:t>
            </w:r>
            <w:r w:rsidDel="00000000" w:rsidR="00000000" w:rsidRPr="00000000">
              <w:rPr>
                <w:sz w:val="20"/>
                <w:szCs w:val="20"/>
                <w:rtl w:val="0"/>
              </w:rPr>
              <w:t xml:space="preserve"> </w:t>
            </w:r>
            <w:r w:rsidDel="00000000" w:rsidR="00000000" w:rsidRPr="00000000">
              <w:rPr>
                <w:rtl w:val="0"/>
              </w:rPr>
            </w:r>
          </w:p>
        </w:tc>
        <w:tc>
          <w:tcPr/>
          <w:p w:rsidR="00000000" w:rsidDel="00000000" w:rsidP="00000000" w:rsidRDefault="00000000" w:rsidRPr="00000000" w14:paraId="00000224">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t xml:space="preserve">Nhập đúng thông số trên nhãn motor</w:t>
            </w:r>
            <w:r w:rsidDel="00000000" w:rsidR="00000000" w:rsidRPr="00000000">
              <w:rPr>
                <w:sz w:val="20"/>
                <w:szCs w:val="20"/>
                <w:rtl w:val="0"/>
              </w:rPr>
              <w:t xml:space="preserve"> </w:t>
            </w:r>
            <w:r w:rsidDel="00000000" w:rsidR="00000000" w:rsidRPr="00000000">
              <w:rPr>
                <w:rtl w:val="0"/>
              </w:rPr>
            </w:r>
          </w:p>
        </w:tc>
      </w:tr>
      <w:tr>
        <w:trPr>
          <w:cantSplit w:val="0"/>
          <w:trHeight w:val="735" w:hRule="atLeast"/>
          <w:tblHeader w:val="0"/>
        </w:trPr>
        <w:tc>
          <w:tcPr>
            <w:vMerge w:val="restart"/>
          </w:tcPr>
          <w:p w:rsidR="00000000" w:rsidDel="00000000" w:rsidP="00000000" w:rsidRDefault="00000000" w:rsidRPr="00000000" w14:paraId="00000225">
            <w:pPr>
              <w:keepNext w:val="0"/>
              <w:keepLines w:val="0"/>
              <w:widowControl w:val="0"/>
              <w:pBdr>
                <w:top w:space="0" w:sz="0" w:val="nil"/>
                <w:left w:space="0" w:sz="0" w:val="nil"/>
                <w:bottom w:space="0" w:sz="0" w:val="nil"/>
                <w:right w:space="0" w:sz="0" w:val="nil"/>
                <w:between w:space="0" w:sz="0" w:val="nil"/>
              </w:pBdr>
              <w:shd w:fill="auto" w:val="clear"/>
              <w:spacing w:after="0" w:before="16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6">
            <w:pPr>
              <w:keepNext w:val="0"/>
              <w:keepLines w:val="0"/>
              <w:widowControl w:val="0"/>
              <w:pBdr>
                <w:top w:space="0" w:sz="0" w:val="nil"/>
                <w:left w:space="0" w:sz="0" w:val="nil"/>
                <w:bottom w:space="0" w:sz="0" w:val="nil"/>
                <w:right w:space="0" w:sz="0" w:val="nil"/>
                <w:between w:space="0" w:sz="0" w:val="nil"/>
              </w:pBdr>
              <w:shd w:fill="auto" w:val="clear"/>
              <w:spacing w:after="0" w:before="161"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b w:val="1"/>
                <w:bCs w:val="1"/>
                <w:rtl w:val="0"/>
              </w:rPr>
              <w:t xml:space="preserve">E020.x</w:t>
            </w:r>
            <w:r w:rsidDel="00000000" w:rsidR="00000000" w:rsidRPr="00000000">
              <w:rPr>
                <w:b w:val="1"/>
                <w:bCs w:val="1"/>
                <w:sz w:val="20"/>
                <w:szCs w:val="20"/>
                <w:rtl w:val="0"/>
              </w:rPr>
              <w:t xml:space="preserve"> </w:t>
            </w:r>
            <w:r w:rsidDel="00000000" w:rsidR="00000000" w:rsidRPr="00000000">
              <w:rPr>
                <w:rtl w:val="0"/>
              </w:rPr>
            </w:r>
          </w:p>
          <w:p w:rsidR="00000000" w:rsidDel="00000000" w:rsidP="00000000" w:rsidRDefault="00000000" w:rsidRPr="00000000" w14:paraId="00000227">
            <w:pPr>
              <w:keepNext w:val="0"/>
              <w:keepLines w:val="0"/>
              <w:widowControl w:val="0"/>
              <w:pBdr>
                <w:top w:space="0" w:sz="0" w:val="nil"/>
                <w:left w:space="0" w:sz="0" w:val="nil"/>
                <w:bottom w:space="0" w:sz="0" w:val="nil"/>
                <w:right w:space="0" w:sz="0" w:val="nil"/>
                <w:between w:space="0" w:sz="0" w:val="nil"/>
              </w:pBdr>
              <w:shd w:fill="auto" w:val="clear"/>
              <w:spacing w:after="0" w:before="161" w:line="240" w:lineRule="auto"/>
              <w:ind w:left="8" w:right="0" w:firstLine="0"/>
              <w:jc w:val="center"/>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tc>
        <w:tc>
          <w:tcPr>
            <w:vMerge w:val="restart"/>
          </w:tcPr>
          <w:p w:rsidR="00000000" w:rsidDel="00000000" w:rsidP="00000000" w:rsidRDefault="00000000" w:rsidRPr="00000000" w14:paraId="00000228">
            <w:pPr>
              <w:keepNext w:val="0"/>
              <w:keepLines w:val="0"/>
              <w:widowControl w:val="0"/>
              <w:pBdr>
                <w:top w:space="0" w:sz="0" w:val="nil"/>
                <w:left w:space="0" w:sz="0" w:val="nil"/>
                <w:bottom w:space="0" w:sz="0" w:val="nil"/>
                <w:right w:space="0" w:sz="0" w:val="nil"/>
                <w:between w:space="0" w:sz="0" w:val="nil"/>
              </w:pBdr>
              <w:shd w:fill="auto" w:val="clear"/>
              <w:spacing w:after="0" w:before="161" w:line="240" w:lineRule="auto"/>
              <w:ind w:left="0" w:right="2"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29">
            <w:pPr>
              <w:keepNext w:val="0"/>
              <w:keepLines w:val="0"/>
              <w:widowControl w:val="0"/>
              <w:pBdr>
                <w:top w:space="0" w:sz="0" w:val="nil"/>
                <w:left w:space="0" w:sz="0" w:val="nil"/>
                <w:bottom w:space="0" w:sz="0" w:val="nil"/>
                <w:right w:space="0" w:sz="0" w:val="nil"/>
                <w:between w:space="0" w:sz="0" w:val="nil"/>
              </w:pBdr>
              <w:shd w:fill="auto" w:val="clear"/>
              <w:spacing w:after="0" w:before="161" w:line="240" w:lineRule="auto"/>
              <w:ind w:left="0" w:right="2"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t xml:space="preserve">Lỗi tín hiệu Encoder</w:t>
            </w:r>
            <w:r w:rsidDel="00000000" w:rsidR="00000000" w:rsidRPr="00000000">
              <w:rPr>
                <w:rtl w:val="0"/>
              </w:rPr>
            </w:r>
          </w:p>
        </w:tc>
        <w:tc>
          <w:tcPr/>
          <w:p w:rsidR="00000000" w:rsidDel="00000000" w:rsidP="00000000" w:rsidRDefault="00000000" w:rsidRPr="00000000" w14:paraId="0000022A">
            <w:pPr>
              <w:keepNext w:val="0"/>
              <w:keepLines w:val="0"/>
              <w:widowControl w:val="0"/>
              <w:pBdr>
                <w:top w:space="0" w:sz="0" w:val="nil"/>
                <w:left w:space="0" w:sz="0" w:val="nil"/>
                <w:bottom w:space="0" w:sz="0" w:val="nil"/>
                <w:right w:space="0" w:sz="0" w:val="nil"/>
                <w:between w:space="0" w:sz="0" w:val="nil"/>
              </w:pBdr>
              <w:shd w:fill="auto" w:val="clear"/>
              <w:spacing w:after="0" w:before="46"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t xml:space="preserve">Đứt dây tín hiệu encoder</w:t>
            </w:r>
            <w:r w:rsidDel="00000000" w:rsidR="00000000" w:rsidRPr="00000000">
              <w:rPr>
                <w:sz w:val="20"/>
                <w:szCs w:val="20"/>
                <w:rtl w:val="0"/>
              </w:rPr>
              <w:t xml:space="preserve"> </w:t>
            </w:r>
            <w:r w:rsidDel="00000000" w:rsidR="00000000" w:rsidRPr="00000000">
              <w:rPr>
                <w:rtl w:val="0"/>
              </w:rPr>
            </w:r>
          </w:p>
        </w:tc>
        <w:tc>
          <w:tcPr/>
          <w:p w:rsidR="00000000" w:rsidDel="00000000" w:rsidP="00000000" w:rsidRDefault="00000000" w:rsidRPr="00000000" w14:paraId="0000022B">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6"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t xml:space="preserve">Kiểm tra cáp nối, đảm bảo tiếp xúc tốt và bọc chống nhiễu (Shield).</w:t>
            </w:r>
            <w:r w:rsidDel="00000000" w:rsidR="00000000" w:rsidRPr="00000000">
              <w:rPr>
                <w:sz w:val="20"/>
                <w:szCs w:val="20"/>
                <w:rtl w:val="0"/>
              </w:rPr>
              <w:t xml:space="preserve"> </w:t>
            </w:r>
            <w:r w:rsidDel="00000000" w:rsidR="00000000" w:rsidRPr="00000000">
              <w:rPr>
                <w:rtl w:val="0"/>
              </w:rPr>
            </w:r>
          </w:p>
        </w:tc>
      </w:tr>
      <w:tr>
        <w:trPr>
          <w:cantSplit w:val="0"/>
          <w:trHeight w:val="433" w:hRule="atLeast"/>
          <w:tblHeader w:val="0"/>
        </w:trPr>
        <w:tc>
          <w:tcPr>
            <w:vMerge w:val="continue"/>
          </w:tcPr>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2E">
            <w:pPr>
              <w:keepNext w:val="0"/>
              <w:keepLines w:val="0"/>
              <w:widowControl w:val="0"/>
              <w:pBdr>
                <w:top w:space="0" w:sz="0" w:val="nil"/>
                <w:left w:space="0" w:sz="0" w:val="nil"/>
                <w:bottom w:space="0" w:sz="0" w:val="nil"/>
                <w:right w:space="0" w:sz="0" w:val="nil"/>
                <w:between w:space="0" w:sz="0" w:val="nil"/>
              </w:pBdr>
              <w:shd w:fill="auto" w:val="clear"/>
              <w:spacing w:after="0" w:before="46"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t xml:space="preserve">Sai thứ tự pha hoặc số xung (PPR).</w:t>
            </w:r>
            <w:r w:rsidDel="00000000" w:rsidR="00000000" w:rsidRPr="00000000">
              <w:rPr>
                <w:sz w:val="20"/>
                <w:szCs w:val="20"/>
                <w:rtl w:val="0"/>
              </w:rPr>
              <w:t xml:space="preserve"> </w:t>
            </w:r>
            <w:r w:rsidDel="00000000" w:rsidR="00000000" w:rsidRPr="00000000">
              <w:rPr>
                <w:rtl w:val="0"/>
              </w:rPr>
            </w:r>
          </w:p>
        </w:tc>
        <w:tc>
          <w:tcPr/>
          <w:p w:rsidR="00000000" w:rsidDel="00000000" w:rsidP="00000000" w:rsidRDefault="00000000" w:rsidRPr="00000000" w14:paraId="0000022F">
            <w:pPr>
              <w:keepNext w:val="0"/>
              <w:keepLines w:val="0"/>
              <w:widowControl w:val="0"/>
              <w:pBdr>
                <w:top w:space="0" w:sz="0" w:val="nil"/>
                <w:left w:space="0" w:sz="0" w:val="nil"/>
                <w:bottom w:space="0" w:sz="0" w:val="nil"/>
                <w:right w:space="0" w:sz="0" w:val="nil"/>
                <w:between w:space="0" w:sz="0" w:val="nil"/>
              </w:pBdr>
              <w:shd w:fill="auto" w:val="clear"/>
              <w:tabs>
                <w:tab w:val="left" w:leader="none" w:pos="225"/>
              </w:tabs>
              <w:spacing w:after="0" w:before="46"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t xml:space="preserve">Cài đặt đúng số xung PPR, hướng xoay</w:t>
            </w:r>
            <w:r w:rsidDel="00000000" w:rsidR="00000000" w:rsidRPr="00000000">
              <w:rPr>
                <w:sz w:val="20"/>
                <w:szCs w:val="20"/>
                <w:rtl w:val="0"/>
              </w:rPr>
              <w:t xml:space="preserve"> </w:t>
            </w:r>
            <w:r w:rsidDel="00000000" w:rsidR="00000000" w:rsidRPr="00000000">
              <w:rPr>
                <w:rtl w:val="0"/>
              </w:rPr>
            </w:r>
          </w:p>
        </w:tc>
      </w:tr>
    </w:tbl>
    <w:p w:rsidR="00000000" w:rsidDel="00000000" w:rsidP="00000000" w:rsidRDefault="00000000" w:rsidRPr="00000000" w14:paraId="00000230">
      <w:pPr>
        <w:jc w:val="center"/>
        <w:rPr>
          <w:b w:val="1"/>
          <w:bCs w:val="1"/>
          <w:sz w:val="40"/>
          <w:szCs w:val="40"/>
        </w:rPr>
      </w:pPr>
      <w:r w:rsidDel="00000000" w:rsidR="00000000" w:rsidRPr="00000000">
        <w:rPr>
          <w:rtl w:val="0"/>
        </w:rPr>
      </w:r>
    </w:p>
    <w:p w:rsidR="00000000" w:rsidDel="00000000" w:rsidP="00000000" w:rsidRDefault="00000000" w:rsidRPr="00000000" w14:paraId="00000231">
      <w:pPr>
        <w:jc w:val="center"/>
        <w:rPr>
          <w:b w:val="1"/>
          <w:bCs w:val="1"/>
          <w:sz w:val="40"/>
          <w:szCs w:val="40"/>
        </w:rPr>
      </w:pPr>
      <w:r w:rsidDel="00000000" w:rsidR="00000000" w:rsidRPr="00000000">
        <w:rPr>
          <w:rtl w:val="0"/>
        </w:rPr>
      </w:r>
    </w:p>
    <w:p w:rsidR="00000000" w:rsidDel="00000000" w:rsidP="00000000" w:rsidRDefault="00000000" w:rsidRPr="00000000" w14:paraId="00000232">
      <w:pPr>
        <w:jc w:val="center"/>
        <w:rPr>
          <w:b w:val="1"/>
          <w:bCs w:val="1"/>
          <w:sz w:val="40"/>
          <w:szCs w:val="40"/>
        </w:rPr>
      </w:pPr>
      <w:r w:rsidDel="00000000" w:rsidR="00000000" w:rsidRPr="00000000">
        <w:rPr>
          <w:rtl w:val="0"/>
        </w:rPr>
      </w:r>
    </w:p>
    <w:p w:rsidR="00000000" w:rsidDel="00000000" w:rsidP="00000000" w:rsidRDefault="00000000" w:rsidRPr="00000000" w14:paraId="00000233">
      <w:pPr>
        <w:jc w:val="center"/>
        <w:rPr>
          <w:b w:val="1"/>
          <w:bCs w:val="1"/>
          <w:sz w:val="40"/>
          <w:szCs w:val="40"/>
        </w:rPr>
      </w:pPr>
      <w:r w:rsidDel="00000000" w:rsidR="00000000" w:rsidRPr="00000000">
        <w:rPr>
          <w:rtl w:val="0"/>
        </w:rPr>
      </w:r>
    </w:p>
    <w:p w:rsidR="00000000" w:rsidDel="00000000" w:rsidP="00000000" w:rsidRDefault="00000000" w:rsidRPr="00000000" w14:paraId="00000234">
      <w:pPr>
        <w:jc w:val="center"/>
        <w:rPr>
          <w:b w:val="1"/>
          <w:bCs w:val="1"/>
          <w:sz w:val="40"/>
          <w:szCs w:val="40"/>
        </w:rPr>
      </w:pPr>
      <w:r w:rsidDel="00000000" w:rsidR="00000000" w:rsidRPr="00000000">
        <w:rPr>
          <w:rtl w:val="0"/>
        </w:rPr>
      </w:r>
    </w:p>
    <w:p w:rsidR="00000000" w:rsidDel="00000000" w:rsidP="00000000" w:rsidRDefault="00000000" w:rsidRPr="00000000" w14:paraId="00000235">
      <w:pPr>
        <w:jc w:val="center"/>
        <w:rPr>
          <w:b w:val="1"/>
          <w:bCs w:val="1"/>
          <w:sz w:val="40"/>
          <w:szCs w:val="40"/>
        </w:rPr>
      </w:pPr>
      <w:r w:rsidDel="00000000" w:rsidR="00000000" w:rsidRPr="00000000">
        <w:rPr>
          <w:rtl w:val="0"/>
        </w:rPr>
      </w:r>
    </w:p>
    <w:p w:rsidR="00000000" w:rsidDel="00000000" w:rsidP="00000000" w:rsidRDefault="00000000" w:rsidRPr="00000000" w14:paraId="00000236">
      <w:pPr>
        <w:jc w:val="center"/>
        <w:rPr>
          <w:b w:val="1"/>
          <w:bCs w:val="1"/>
          <w:sz w:val="40"/>
          <w:szCs w:val="40"/>
        </w:rPr>
      </w:pPr>
      <w:r w:rsidDel="00000000" w:rsidR="00000000" w:rsidRPr="00000000">
        <w:rPr>
          <w:rtl w:val="0"/>
        </w:rPr>
      </w:r>
    </w:p>
    <w:p w:rsidR="00000000" w:rsidDel="00000000" w:rsidP="00000000" w:rsidRDefault="00000000" w:rsidRPr="00000000" w14:paraId="00000237">
      <w:pPr>
        <w:jc w:val="left"/>
        <w:rPr>
          <w:b w:val="1"/>
          <w:bCs w:val="1"/>
          <w:sz w:val="40"/>
          <w:szCs w:val="40"/>
        </w:rPr>
      </w:pPr>
      <w:r w:rsidDel="00000000" w:rsidR="00000000" w:rsidRPr="00000000">
        <w:rPr>
          <w:rtl w:val="0"/>
        </w:rPr>
      </w:r>
    </w:p>
    <w:p w:rsidR="00000000" w:rsidDel="00000000" w:rsidP="00000000" w:rsidRDefault="00000000" w:rsidRPr="00000000" w14:paraId="00000238">
      <w:pPr>
        <w:jc w:val="center"/>
        <w:rPr>
          <w:b w:val="1"/>
          <w:bCs w:val="1"/>
          <w:sz w:val="40"/>
          <w:szCs w:val="40"/>
        </w:rPr>
      </w:pPr>
      <w:r w:rsidDel="00000000" w:rsidR="00000000" w:rsidRPr="00000000">
        <w:rPr>
          <w:b w:val="1"/>
          <w:bCs w:val="1"/>
          <w:sz w:val="40"/>
          <w:szCs w:val="40"/>
          <w:rtl w:val="0"/>
        </w:rPr>
        <w:t xml:space="preserve">Lưu ý khi lắp đặt và bảo dưỡng biến tần</w:t>
      </w:r>
    </w:p>
    <w:p w:rsidR="00000000" w:rsidDel="00000000" w:rsidP="00000000" w:rsidRDefault="00000000" w:rsidRPr="00000000" w14:paraId="00000239">
      <w:pPr>
        <w:jc w:val="center"/>
        <w:rPr>
          <w:b w:val="1"/>
          <w:bCs w:val="1"/>
          <w:sz w:val="40"/>
          <w:szCs w:val="40"/>
        </w:rPr>
      </w:pPr>
      <w:r w:rsidDel="00000000" w:rsidR="00000000" w:rsidRPr="00000000">
        <w:rPr>
          <w:rtl w:val="0"/>
        </w:rPr>
      </w:r>
    </w:p>
    <w:p w:rsidR="00000000" w:rsidDel="00000000" w:rsidP="00000000" w:rsidRDefault="00000000" w:rsidRPr="00000000" w14:paraId="0000023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Ngắt nguồn điện hoàn toàn</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trước khi lắp đặt hoặc bảo trì để tránh nguy cơ điện giật. Tụ điện trong biến tần có thể vẫn còn điện áp cao ngay cả sau khi tắt nguồn.</w:t>
      </w:r>
      <w:r w:rsidDel="00000000" w:rsidR="00000000" w:rsidRPr="00000000">
        <w:rPr>
          <w:rtl w:val="0"/>
        </w:rPr>
      </w:r>
    </w:p>
    <w:p w:rsidR="00000000" w:rsidDel="00000000" w:rsidP="00000000" w:rsidRDefault="00000000" w:rsidRPr="00000000" w14:paraId="0000023B">
      <w:pPr>
        <w:widowControl w:val="1"/>
        <w:numPr>
          <w:ilvl w:val="0"/>
          <w:numId w:val="5"/>
        </w:numPr>
        <w:spacing w:after="160" w:line="278.00000000000006" w:lineRule="auto"/>
        <w:ind w:left="720" w:hanging="360"/>
        <w:rPr/>
      </w:pPr>
      <w:r w:rsidDel="00000000" w:rsidR="00000000" w:rsidRPr="00000000">
        <w:rPr>
          <w:b w:val="1"/>
          <w:bCs w:val="1"/>
          <w:rtl w:val="0"/>
        </w:rPr>
        <w:t xml:space="preserve">Chọn vị trí lắp đặt phù hợp</w:t>
      </w:r>
      <w:r w:rsidDel="00000000" w:rsidR="00000000" w:rsidRPr="00000000">
        <w:rPr>
          <w:rtl w:val="0"/>
        </w:rPr>
        <w:t xml:space="preserve">:</w:t>
      </w:r>
    </w:p>
    <w:p w:rsidR="00000000" w:rsidDel="00000000" w:rsidP="00000000" w:rsidRDefault="00000000" w:rsidRPr="00000000" w14:paraId="0000023C">
      <w:pPr>
        <w:widowControl w:val="1"/>
        <w:numPr>
          <w:ilvl w:val="1"/>
          <w:numId w:val="6"/>
        </w:numPr>
        <w:spacing w:after="160" w:line="278.00000000000006" w:lineRule="auto"/>
        <w:ind w:left="1211" w:hanging="360"/>
        <w:rPr/>
      </w:pPr>
      <w:r w:rsidDel="00000000" w:rsidR="00000000" w:rsidRPr="00000000">
        <w:rPr>
          <w:rtl w:val="0"/>
        </w:rPr>
        <w:t xml:space="preserve">Nơi thông thoáng, tránh ánh nắng trực tiếp, bụi bẩn, hơi ẩm hoặc khí ăn mòn.</w:t>
      </w:r>
    </w:p>
    <w:p w:rsidR="00000000" w:rsidDel="00000000" w:rsidP="00000000" w:rsidRDefault="00000000" w:rsidRPr="00000000" w14:paraId="0000023D">
      <w:pPr>
        <w:widowControl w:val="1"/>
        <w:numPr>
          <w:ilvl w:val="1"/>
          <w:numId w:val="6"/>
        </w:numPr>
        <w:spacing w:after="160" w:line="278.00000000000006" w:lineRule="auto"/>
        <w:ind w:left="1211" w:hanging="360"/>
        <w:rPr/>
      </w:pPr>
      <w:r w:rsidDel="00000000" w:rsidR="00000000" w:rsidRPr="00000000">
        <w:rPr>
          <w:rtl w:val="0"/>
        </w:rPr>
        <w:t xml:space="preserve">Nhiệt độ môi trường nên từ -10°C đến 40°C, độ ẩm dưới 95%RH.</w:t>
      </w:r>
    </w:p>
    <w:p w:rsidR="00000000" w:rsidDel="00000000" w:rsidP="00000000" w:rsidRDefault="00000000" w:rsidRPr="00000000" w14:paraId="0000023E">
      <w:pPr>
        <w:widowControl w:val="1"/>
        <w:numPr>
          <w:ilvl w:val="1"/>
          <w:numId w:val="6"/>
        </w:numPr>
        <w:spacing w:after="160" w:line="278.00000000000006" w:lineRule="auto"/>
        <w:ind w:left="1211" w:hanging="360"/>
        <w:rPr/>
      </w:pPr>
      <w:r w:rsidDel="00000000" w:rsidR="00000000" w:rsidRPr="00000000">
        <w:rPr>
          <w:rtl w:val="0"/>
        </w:rPr>
        <w:t xml:space="preserve">Bề mặt lắp đặt phải phẳng và không rung lắc.</w:t>
      </w:r>
    </w:p>
    <w:p w:rsidR="00000000" w:rsidDel="00000000" w:rsidP="00000000" w:rsidRDefault="00000000" w:rsidRPr="00000000" w14:paraId="0000023F">
      <w:pPr>
        <w:widowControl w:val="1"/>
        <w:numPr>
          <w:ilvl w:val="0"/>
          <w:numId w:val="5"/>
        </w:numPr>
        <w:spacing w:after="160" w:line="278.00000000000006" w:lineRule="auto"/>
        <w:ind w:left="720" w:hanging="360"/>
        <w:rPr/>
      </w:pPr>
      <w:r w:rsidDel="00000000" w:rsidR="00000000" w:rsidRPr="00000000">
        <w:rPr>
          <w:b w:val="1"/>
          <w:bCs w:val="1"/>
          <w:rtl w:val="0"/>
        </w:rPr>
        <w:t xml:space="preserve">Đấu nối đúng kỹ thuật</w:t>
      </w:r>
      <w:r w:rsidDel="00000000" w:rsidR="00000000" w:rsidRPr="00000000">
        <w:rPr>
          <w:rtl w:val="0"/>
        </w:rPr>
        <w:t xml:space="preserve">:</w:t>
      </w:r>
    </w:p>
    <w:p w:rsidR="00000000" w:rsidDel="00000000" w:rsidP="00000000" w:rsidRDefault="00000000" w:rsidRPr="00000000" w14:paraId="00000240">
      <w:pPr>
        <w:widowControl w:val="1"/>
        <w:numPr>
          <w:ilvl w:val="1"/>
          <w:numId w:val="7"/>
        </w:numPr>
        <w:spacing w:after="160" w:line="278.00000000000006" w:lineRule="auto"/>
        <w:ind w:left="1211" w:hanging="360"/>
        <w:rPr/>
      </w:pPr>
      <w:r w:rsidDel="00000000" w:rsidR="00000000" w:rsidRPr="00000000">
        <w:rPr>
          <w:rtl w:val="0"/>
        </w:rPr>
        <w:t xml:space="preserve">Chọn atomat nguồn đầu vào  hơn (1.2-1.5 lần ) thông số  dòng điện đầu vào của biến tần</w:t>
      </w:r>
    </w:p>
    <w:p w:rsidR="00000000" w:rsidDel="00000000" w:rsidP="00000000" w:rsidRDefault="00000000" w:rsidRPr="00000000" w14:paraId="00000241">
      <w:pPr>
        <w:widowControl w:val="1"/>
        <w:numPr>
          <w:ilvl w:val="1"/>
          <w:numId w:val="7"/>
        </w:numPr>
        <w:spacing w:after="160" w:line="278.00000000000006" w:lineRule="auto"/>
        <w:ind w:left="1211" w:hanging="360"/>
        <w:rPr/>
      </w:pPr>
      <w:r w:rsidDel="00000000" w:rsidR="00000000" w:rsidRPr="00000000">
        <w:rPr>
          <w:rtl w:val="0"/>
        </w:rPr>
        <w:t xml:space="preserve">Đảm bảo đấu dây nguồn và dây động cơ đúng sơ đồ kỹ thuật của nhà sản xuất.</w:t>
      </w:r>
    </w:p>
    <w:p w:rsidR="00000000" w:rsidDel="00000000" w:rsidP="00000000" w:rsidRDefault="00000000" w:rsidRPr="00000000" w14:paraId="00000242">
      <w:pPr>
        <w:widowControl w:val="1"/>
        <w:numPr>
          <w:ilvl w:val="1"/>
          <w:numId w:val="7"/>
        </w:numPr>
        <w:spacing w:after="160" w:line="278.00000000000006" w:lineRule="auto"/>
        <w:ind w:left="1211" w:hanging="360"/>
        <w:rPr/>
      </w:pPr>
      <w:r w:rsidDel="00000000" w:rsidR="00000000" w:rsidRPr="00000000">
        <w:rPr>
          <w:rtl w:val="0"/>
        </w:rPr>
        <w:t xml:space="preserve">Không được đấu nguồn điện trực tiếp vào đầu ra của biến tần (U/T1, V/T2, W/T3).</w:t>
      </w:r>
    </w:p>
    <w:p w:rsidR="00000000" w:rsidDel="00000000" w:rsidP="00000000" w:rsidRDefault="00000000" w:rsidRPr="00000000" w14:paraId="00000243">
      <w:pPr>
        <w:widowControl w:val="1"/>
        <w:numPr>
          <w:ilvl w:val="1"/>
          <w:numId w:val="7"/>
        </w:numPr>
        <w:spacing w:after="160" w:line="278.00000000000006" w:lineRule="auto"/>
        <w:ind w:left="1211" w:hanging="360"/>
        <w:rPr/>
      </w:pPr>
      <w:r w:rsidDel="00000000" w:rsidR="00000000" w:rsidRPr="00000000">
        <w:rPr>
          <w:rtl w:val="0"/>
        </w:rPr>
        <w:t xml:space="preserve">Tiếp đất đúng cách để tránh rò điện và nhiễu.</w:t>
      </w:r>
    </w:p>
    <w:p w:rsidR="00000000" w:rsidDel="00000000" w:rsidP="00000000" w:rsidRDefault="00000000" w:rsidRPr="00000000" w14:paraId="0000024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60" w:before="0" w:line="278.00000000000006" w:lineRule="auto"/>
        <w:ind w:left="720"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Không Tự ý tháo biến tần và  chạm tay vào linh kiện bên trong</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biến tần, đặc biệt là bo mạch, để tránh hư hỏng do tĩnh điện hoặc vật thể kim loại rơi vào.</w:t>
      </w:r>
      <w:r w:rsidDel="00000000" w:rsidR="00000000" w:rsidRPr="00000000">
        <w:rPr>
          <w:rtl w:val="0"/>
        </w:rPr>
      </w:r>
    </w:p>
    <w:p w:rsidR="00000000" w:rsidDel="00000000" w:rsidP="00000000" w:rsidRDefault="00000000" w:rsidRPr="00000000" w14:paraId="00000245">
      <w:pPr>
        <w:widowControl w:val="1"/>
        <w:numPr>
          <w:ilvl w:val="0"/>
          <w:numId w:val="5"/>
        </w:numPr>
        <w:spacing w:after="160" w:line="278.00000000000006" w:lineRule="auto"/>
        <w:ind w:left="720" w:hanging="360"/>
        <w:rPr/>
      </w:pPr>
      <w:r w:rsidDel="00000000" w:rsidR="00000000" w:rsidRPr="00000000">
        <w:rPr>
          <w:b w:val="1"/>
          <w:bCs w:val="1"/>
          <w:rtl w:val="0"/>
        </w:rPr>
        <w:t xml:space="preserve">Thông gió và làm mát</w:t>
      </w:r>
      <w:r w:rsidDel="00000000" w:rsidR="00000000" w:rsidRPr="00000000">
        <w:rPr>
          <w:rtl w:val="0"/>
        </w:rPr>
        <w:t xml:space="preserve">:</w:t>
      </w:r>
    </w:p>
    <w:p w:rsidR="00000000" w:rsidDel="00000000" w:rsidP="00000000" w:rsidRDefault="00000000" w:rsidRPr="00000000" w14:paraId="00000246">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160" w:before="0" w:line="278.00000000000006" w:lineRule="auto"/>
        <w:ind w:left="1211"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Kiểm tra hệ thống quạt hoặc điều hòa trong tủ điện để đảm bảo biến tần không bị quá nhiệt</w:t>
      </w:r>
      <w:r w:rsidDel="00000000" w:rsidR="00000000" w:rsidRPr="00000000">
        <w:rPr>
          <w:rtl w:val="0"/>
        </w:rPr>
        <w:t xml:space="preserve">.</w:t>
      </w:r>
    </w:p>
    <w:p w:rsidR="00000000" w:rsidDel="00000000" w:rsidP="00000000" w:rsidRDefault="00000000" w:rsidRPr="00000000" w14:paraId="00000247">
      <w:pPr>
        <w:ind w:left="1276" w:firstLine="0"/>
        <w:jc w:val="center"/>
        <w:rPr>
          <w:b w:val="1"/>
          <w:bCs w:val="1"/>
          <w:sz w:val="40"/>
          <w:szCs w:val="40"/>
        </w:rPr>
      </w:pPr>
      <w:r w:rsidDel="00000000" w:rsidR="00000000" w:rsidRPr="00000000">
        <w:rPr>
          <w:b w:val="1"/>
          <w:bCs w:val="1"/>
          <w:sz w:val="40"/>
          <w:szCs w:val="40"/>
          <w:rtl w:val="0"/>
        </w:rPr>
        <w:t xml:space="preserve">Chế độ bảo hành</w:t>
      </w:r>
    </w:p>
    <w:p w:rsidR="00000000" w:rsidDel="00000000" w:rsidP="00000000" w:rsidRDefault="00000000" w:rsidRPr="00000000" w14:paraId="00000248">
      <w:pPr>
        <w:ind w:left="1276" w:firstLine="0"/>
        <w:jc w:val="center"/>
        <w:rPr>
          <w:b w:val="1"/>
          <w:bCs w:val="1"/>
          <w:sz w:val="40"/>
          <w:szCs w:val="40"/>
        </w:rPr>
      </w:pPr>
      <w:r w:rsidDel="00000000" w:rsidR="00000000" w:rsidRPr="00000000">
        <w:rPr>
          <w:rtl w:val="0"/>
        </w:rPr>
      </w:r>
    </w:p>
    <w:p w:rsidR="00000000" w:rsidDel="00000000" w:rsidP="00000000" w:rsidRDefault="00000000" w:rsidRPr="00000000" w14:paraId="00000249">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Thời gian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4A">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Thời gian bảo hành 24 tháng</w:t>
      </w:r>
      <w:r w:rsidDel="00000000" w:rsidR="00000000" w:rsidRPr="00000000">
        <w:rPr>
          <w:rtl w:val="0"/>
        </w:rPr>
      </w:r>
    </w:p>
    <w:p w:rsidR="00000000" w:rsidDel="00000000" w:rsidP="00000000" w:rsidRDefault="00000000" w:rsidRPr="00000000" w14:paraId="0000024B">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Biến tần công suất &lt;</w:t>
      </w:r>
      <w:r w:rsidDel="00000000" w:rsidR="00000000" w:rsidRPr="00000000">
        <w:rPr>
          <w:rtl w:val="0"/>
        </w:rPr>
        <w:t xml:space="preserve">4kW</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nếu lỗi phần cứng do nhà sản xuất, được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đổi mới 100%</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4C">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210" w:right="0" w:hanging="360"/>
        <w:jc w:val="left"/>
        <w:rPr/>
      </w:pPr>
      <w:sdt>
        <w:sdtPr>
          <w:id w:val="-1495591755"/>
          <w:tag w:val="goog_rdk_11"/>
        </w:sdtPr>
        <w:sdtContent>
          <w:r w:rsidDel="00000000" w:rsidR="00000000" w:rsidRPr="00000000">
            <w:rPr>
              <w:rFonts w:ascii="Caudex" w:cs="Caudex" w:eastAsia="Caudex" w:hAnsi="Caudex"/>
              <w:b w:val="0"/>
              <w:bCs w:val="0"/>
              <w:i w:val="0"/>
              <w:iCs w:val="0"/>
              <w:smallCaps w:val="0"/>
              <w:strike w:val="0"/>
              <w:color w:val="000000"/>
              <w:sz w:val="22"/>
              <w:szCs w:val="22"/>
              <w:u w:val="none"/>
              <w:shd w:fill="auto" w:val="clear"/>
              <w:vertAlign w:val="baseline"/>
              <w:rtl w:val="0"/>
            </w:rPr>
            <w:t xml:space="preserve">Biến tần công suất ≥ </w:t>
          </w:r>
        </w:sdtContent>
      </w:sdt>
      <w:r w:rsidDel="00000000" w:rsidR="00000000" w:rsidRPr="00000000">
        <w:rPr>
          <w:rtl w:val="0"/>
        </w:rPr>
        <w:t xml:space="preserve">4kW</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được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thay thế linh kiện chính hãng</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nếu lỗi kỹ thuật.</w:t>
      </w:r>
      <w:r w:rsidDel="00000000" w:rsidR="00000000" w:rsidRPr="00000000">
        <w:rPr>
          <w:rtl w:val="0"/>
        </w:rPr>
      </w:r>
    </w:p>
    <w:p w:rsidR="00000000" w:rsidDel="00000000" w:rsidP="00000000" w:rsidRDefault="00000000" w:rsidRPr="00000000" w14:paraId="0000024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Quy trình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4E">
      <w:pPr>
        <w:widowControl w:val="1"/>
        <w:numPr>
          <w:ilvl w:val="1"/>
          <w:numId w:val="3"/>
        </w:numPr>
        <w:spacing w:after="160" w:line="278.00000000000006" w:lineRule="auto"/>
        <w:ind w:left="1210" w:hanging="360"/>
        <w:rPr/>
      </w:pPr>
      <w:r w:rsidDel="00000000" w:rsidR="00000000" w:rsidRPr="00000000">
        <w:rPr>
          <w:rtl w:val="0"/>
        </w:rPr>
        <w:t xml:space="preserve">Xử lý trong vòng </w:t>
      </w:r>
      <w:r w:rsidDel="00000000" w:rsidR="00000000" w:rsidRPr="00000000">
        <w:rPr>
          <w:b w:val="1"/>
          <w:bCs w:val="1"/>
          <w:rtl w:val="0"/>
        </w:rPr>
        <w:t xml:space="preserve">24 giờ</w:t>
      </w:r>
      <w:r w:rsidDel="00000000" w:rsidR="00000000" w:rsidRPr="00000000">
        <w:rPr>
          <w:rtl w:val="0"/>
        </w:rPr>
        <w:t xml:space="preserve"> với các dòng phổ thông.</w:t>
      </w:r>
    </w:p>
    <w:p w:rsidR="00000000" w:rsidDel="00000000" w:rsidP="00000000" w:rsidRDefault="00000000" w:rsidRPr="00000000" w14:paraId="0000024F">
      <w:pPr>
        <w:widowControl w:val="1"/>
        <w:numPr>
          <w:ilvl w:val="1"/>
          <w:numId w:val="3"/>
        </w:numPr>
        <w:spacing w:after="160" w:line="278.00000000000006" w:lineRule="auto"/>
        <w:ind w:left="1210" w:hanging="360"/>
        <w:rPr/>
      </w:pPr>
      <w:r w:rsidDel="00000000" w:rsidR="00000000" w:rsidRPr="00000000">
        <w:rPr>
          <w:rtl w:val="0"/>
        </w:rPr>
        <w:t xml:space="preserve">Tối đa </w:t>
      </w:r>
      <w:r w:rsidDel="00000000" w:rsidR="00000000" w:rsidRPr="00000000">
        <w:rPr>
          <w:b w:val="1"/>
          <w:bCs w:val="1"/>
          <w:rtl w:val="0"/>
        </w:rPr>
        <w:t xml:space="preserve">30 ngày</w:t>
      </w:r>
      <w:r w:rsidDel="00000000" w:rsidR="00000000" w:rsidRPr="00000000">
        <w:rPr>
          <w:rtl w:val="0"/>
        </w:rPr>
        <w:t xml:space="preserve"> với các sản phẩm đặc biệt.</w:t>
      </w:r>
    </w:p>
    <w:p w:rsidR="00000000" w:rsidDel="00000000" w:rsidP="00000000" w:rsidRDefault="00000000" w:rsidRPr="00000000" w14:paraId="00000250">
      <w:pPr>
        <w:widowControl w:val="1"/>
        <w:numPr>
          <w:ilvl w:val="1"/>
          <w:numId w:val="3"/>
        </w:numPr>
        <w:spacing w:after="160" w:line="278.00000000000006" w:lineRule="auto"/>
        <w:ind w:left="1210" w:hanging="360"/>
        <w:rPr/>
      </w:pPr>
      <w:r w:rsidDel="00000000" w:rsidR="00000000" w:rsidRPr="00000000">
        <w:rPr>
          <w:rtl w:val="0"/>
        </w:rPr>
        <w:t xml:space="preserve">Gồm 5 bước: tiếp nhận – kiểm tra – thay thế – kiểm tra vận hành – trả hàng.</w:t>
      </w:r>
    </w:p>
    <w:p w:rsidR="00000000" w:rsidDel="00000000" w:rsidP="00000000" w:rsidRDefault="00000000" w:rsidRPr="00000000" w14:paraId="0000025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Điều kiện bảo hành</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5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Sản phẩm còn trong thời hạn bảo hành.</w:t>
      </w:r>
      <w:r w:rsidDel="00000000" w:rsidR="00000000" w:rsidRPr="00000000">
        <w:rPr>
          <w:rtl w:val="0"/>
        </w:rPr>
      </w:r>
    </w:p>
    <w:p w:rsidR="00000000" w:rsidDel="00000000" w:rsidP="00000000" w:rsidRDefault="00000000" w:rsidRPr="00000000" w14:paraId="00000253">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Lỗi do kỹ thuật của nhà sản xuất.</w:t>
      </w:r>
      <w:r w:rsidDel="00000000" w:rsidR="00000000" w:rsidRPr="00000000">
        <w:rPr>
          <w:rtl w:val="0"/>
        </w:rPr>
      </w:r>
    </w:p>
    <w:p w:rsidR="00000000" w:rsidDel="00000000" w:rsidP="00000000" w:rsidRDefault="00000000" w:rsidRPr="00000000" w14:paraId="00000254">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Số serial còn nguyên vẹn, không bị can thiệp, sửa đổi.</w:t>
      </w:r>
      <w:r w:rsidDel="00000000" w:rsidR="00000000" w:rsidRPr="00000000">
        <w:rPr>
          <w:rtl w:val="0"/>
        </w:rPr>
      </w:r>
    </w:p>
    <w:p w:rsidR="00000000" w:rsidDel="00000000" w:rsidP="00000000" w:rsidRDefault="00000000" w:rsidRPr="00000000" w14:paraId="00000255">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Không bị rơi vỡ, ẩm mốc, cong vênh hoặc xâm nhập bởi côn trùng, hóa chất.</w:t>
      </w:r>
      <w:r w:rsidDel="00000000" w:rsidR="00000000" w:rsidRPr="00000000">
        <w:rPr>
          <w:rtl w:val="0"/>
        </w:rPr>
      </w:r>
    </w:p>
    <w:p w:rsidR="00000000" w:rsidDel="00000000" w:rsidP="00000000" w:rsidRDefault="00000000" w:rsidRPr="00000000" w14:paraId="00000256">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78.00000000000006" w:lineRule="auto"/>
        <w:ind w:left="785" w:right="0" w:hanging="360"/>
        <w:jc w:val="left"/>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Chi phí vận chuyển</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257">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160" w:before="0" w:line="278.00000000000006" w:lineRule="auto"/>
        <w:ind w:left="1210" w:right="0" w:hanging="360"/>
        <w:jc w:val="left"/>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Khách hàng chịu chi phí gửi sản phẩm lỗi đến trung tâm bảo hành và nhận lại sản phẩm đã bảo hành.</w:t>
      </w:r>
      <w:r w:rsidDel="00000000" w:rsidR="00000000" w:rsidRPr="00000000">
        <w:rPr>
          <w:rtl w:val="0"/>
        </w:rPr>
      </w:r>
    </w:p>
    <w:p w:rsidR="00000000" w:rsidDel="00000000" w:rsidP="00000000" w:rsidRDefault="00000000" w:rsidRPr="00000000" w14:paraId="00000258">
      <w:pPr>
        <w:rPr/>
      </w:pPr>
      <w:r w:rsidDel="00000000" w:rsidR="00000000" w:rsidRPr="00000000">
        <w:rPr>
          <w:rtl w:val="0"/>
        </w:rPr>
      </w:r>
    </w:p>
    <w:p w:rsidR="00000000" w:rsidDel="00000000" w:rsidP="00000000" w:rsidRDefault="00000000" w:rsidRPr="00000000" w14:paraId="00000259">
      <w:pPr>
        <w:spacing w:before="125" w:lineRule="auto"/>
        <w:ind w:right="265"/>
        <w:jc w:val="center"/>
        <w:rPr>
          <w:b w:val="1"/>
          <w:bCs w:val="1"/>
          <w:i w:val="1"/>
          <w:iCs w:val="1"/>
          <w:sz w:val="20"/>
          <w:szCs w:val="20"/>
        </w:rPr>
      </w:pPr>
      <w:r w:rsidDel="00000000" w:rsidR="00000000" w:rsidRPr="00000000">
        <w:rPr>
          <w:b w:val="1"/>
          <w:bCs w:val="1"/>
          <w:i w:val="1"/>
          <w:iCs w:val="1"/>
          <w:sz w:val="20"/>
          <w:szCs w:val="20"/>
          <w:rtl w:val="0"/>
        </w:rPr>
        <w:t xml:space="preserve">Tham khảo tài liệu MD520 series inverter để biết thêm rất nhiều chức năng khác.</w:t>
      </w:r>
    </w:p>
    <w:p w:rsidR="00000000" w:rsidDel="00000000" w:rsidP="00000000" w:rsidRDefault="00000000" w:rsidRPr="00000000" w14:paraId="0000025A">
      <w:pPr>
        <w:spacing w:before="46" w:lineRule="auto"/>
        <w:ind w:left="3" w:right="265" w:firstLine="0"/>
        <w:jc w:val="center"/>
        <w:rPr>
          <w:b w:val="1"/>
          <w:bCs w:val="1"/>
          <w:i w:val="1"/>
          <w:iCs w:val="1"/>
          <w:sz w:val="20"/>
          <w:szCs w:val="20"/>
        </w:rPr>
      </w:pPr>
      <w:r w:rsidDel="00000000" w:rsidR="00000000" w:rsidRPr="00000000">
        <w:rPr>
          <w:b w:val="1"/>
          <w:bCs w:val="1"/>
          <w:i w:val="1"/>
          <w:iCs w:val="1"/>
          <w:sz w:val="20"/>
          <w:szCs w:val="20"/>
          <w:rtl w:val="0"/>
        </w:rPr>
        <w:t xml:space="preserve">Xin chân thành cảm ơn!</w:t>
      </w:r>
    </w:p>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1"/>
          <w:bCs w:val="1"/>
          <w:i w:val="0"/>
          <w:iCs w:val="0"/>
          <w:smallCaps w:val="0"/>
          <w:strike w:val="0"/>
          <w:color w:val="000000"/>
          <w:sz w:val="15"/>
          <w:szCs w:val="15"/>
          <w:u w:val="none"/>
          <w:shd w:fill="auto" w:val="clear"/>
          <w:vertAlign w:val="baseline"/>
        </w:rPr>
      </w:pPr>
      <w:r w:rsidDel="00000000" w:rsidR="00000000" w:rsidRPr="00000000">
        <w:rPr>
          <w:rtl w:val="0"/>
        </w:rPr>
      </w:r>
    </w:p>
    <w:sectPr>
      <w:type w:val="continuous"/>
      <w:pgSz w:h="11910" w:w="8400" w:orient="portrait"/>
      <w:pgMar w:bottom="600" w:top="1580" w:left="460" w:right="200" w:header="144" w:footer="407"/>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Vocuc Tuanlong" w:id="0" w:date="2026-06-03T07:19:33Z">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Đổi lại điện áp động cơ</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262"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Unicode MS"/>
  <w:font w:name="Arial"/>
  <w:font w:name="Verdana"/>
  <w:font w:name="Courier New"/>
  <w:font w:name="UKIJ CJK"/>
  <w:font w:name="Caudex">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IPAPMincho"/>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F">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2260855</wp:posOffset>
              </wp:positionH>
              <wp:positionV relativeFrom="paragraph">
                <wp:posOffset>7152825</wp:posOffset>
              </wp:positionV>
              <wp:extent cx="236220" cy="184785"/>
              <wp:effectExtent b="0" l="0" r="0" t="0"/>
              <wp:wrapNone/>
              <wp:docPr id="1" name=""/>
              <a:graphic>
                <a:graphicData uri="http://schemas.microsoft.com/office/word/2010/wordprocessingShape">
                  <wps:wsp>
                    <wps:cNvSpPr/>
                    <wps:cNvPr id="2" name="Shape 2"/>
                    <wps:spPr>
                      <a:xfrm>
                        <a:off x="5237415" y="3697133"/>
                        <a:ext cx="217170" cy="165735"/>
                      </a:xfrm>
                      <a:prstGeom prst="rect">
                        <a:avLst/>
                      </a:prstGeom>
                      <a:noFill/>
                      <a:ln>
                        <a:noFill/>
                      </a:ln>
                    </wps:spPr>
                    <wps:txbx>
                      <w:txbxContent>
                        <w:p w:rsidR="00000000" w:rsidDel="00000000" w:rsidP="00000000" w:rsidRDefault="00000000" w:rsidRPr="00000000">
                          <w:pPr>
                            <w:spacing w:after="0" w:before="10" w:line="240"/>
                            <w:ind w:left="60" w:right="0" w:firstLine="6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 PAGE 9</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2260855</wp:posOffset>
              </wp:positionH>
              <wp:positionV relativeFrom="paragraph">
                <wp:posOffset>7152825</wp:posOffset>
              </wp:positionV>
              <wp:extent cx="236220" cy="184785"/>
              <wp:effectExtent b="0" l="0" r="0" t="0"/>
              <wp:wrapNone/>
              <wp:docPr id="1"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236220" cy="184785"/>
                      </a:xfrm>
                      <a:prstGeom prst="rect"/>
                      <a:ln/>
                    </pic:spPr>
                  </pic:pic>
                </a:graphicData>
              </a:graphic>
            </wp:anchor>
          </w:drawing>
        </mc:Fallback>
      </mc:AlternateConten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1">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C">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CÔNG TY TNHH KỸ THUẬT VÔ CỰC</w:t>
    </w:r>
    <w:r w:rsidDel="00000000" w:rsidR="00000000" w:rsidRPr="00000000">
      <w:drawing>
        <wp:anchor allowOverlap="1" behindDoc="0" distB="0" distT="0" distL="114300" distR="114300" hidden="0" layoutInCell="1" locked="0" relativeHeight="0" simplePos="0">
          <wp:simplePos x="0" y="0"/>
          <wp:positionH relativeFrom="column">
            <wp:posOffset>2</wp:posOffset>
          </wp:positionH>
          <wp:positionV relativeFrom="paragraph">
            <wp:posOffset>160020</wp:posOffset>
          </wp:positionV>
          <wp:extent cx="1258685" cy="601980"/>
          <wp:effectExtent b="0" l="0" r="0" t="0"/>
          <wp:wrapSquare wrapText="bothSides" distB="0" distT="0" distL="114300" distR="11430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258685" cy="601980"/>
                  </a:xfrm>
                  <a:prstGeom prst="rect"/>
                  <a:ln/>
                </pic:spPr>
              </pic:pic>
            </a:graphicData>
          </a:graphic>
        </wp:anchor>
      </w:drawing>
    </w:r>
  </w:p>
  <w:p w:rsidR="00000000" w:rsidDel="00000000" w:rsidP="00000000" w:rsidRDefault="00000000" w:rsidRPr="00000000" w14:paraId="0000025D">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Địa chỉ: Số 48, LK11B Khu đô thị Mỗ Lao, Phường Hà Đông, Thành phố Hà Nội</w:t>
    </w:r>
  </w:p>
  <w:p w:rsidR="00000000" w:rsidDel="00000000" w:rsidP="00000000" w:rsidRDefault="00000000" w:rsidRPr="00000000" w14:paraId="0000025E">
    <w:pPr>
      <w:keepNext w:val="0"/>
      <w:keepLines w:val="0"/>
      <w:widowControl w:val="0"/>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ab/>
      <w:t xml:space="preserve">SDT: 0985540011 Email: giaiphapkythuatvc@gmail.com</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60">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0"/>
      <w:numFmt w:val="bullet"/>
      <w:lvlText w:val="•"/>
      <w:lvlJc w:val="left"/>
      <w:pPr>
        <w:ind w:left="826" w:hanging="360.0000000000001"/>
      </w:pPr>
      <w:rPr>
        <w:rFonts w:ascii="Verdana" w:cs="Verdana" w:eastAsia="Verdana" w:hAnsi="Verdana"/>
        <w:b w:val="0"/>
        <w:bCs w:val="0"/>
        <w:i w:val="0"/>
        <w:iCs w:val="0"/>
        <w:sz w:val="20"/>
        <w:szCs w:val="20"/>
      </w:rPr>
    </w:lvl>
    <w:lvl w:ilvl="1">
      <w:start w:val="0"/>
      <w:numFmt w:val="bullet"/>
      <w:lvlText w:val="•"/>
      <w:lvlJc w:val="left"/>
      <w:pPr>
        <w:ind w:left="1511" w:hanging="360"/>
      </w:pPr>
      <w:rPr/>
    </w:lvl>
    <w:lvl w:ilvl="2">
      <w:start w:val="0"/>
      <w:numFmt w:val="bullet"/>
      <w:lvlText w:val="•"/>
      <w:lvlJc w:val="left"/>
      <w:pPr>
        <w:ind w:left="2202" w:hanging="360"/>
      </w:pPr>
      <w:rPr/>
    </w:lvl>
    <w:lvl w:ilvl="3">
      <w:start w:val="0"/>
      <w:numFmt w:val="bullet"/>
      <w:lvlText w:val="•"/>
      <w:lvlJc w:val="left"/>
      <w:pPr>
        <w:ind w:left="2893" w:hanging="360"/>
      </w:pPr>
      <w:rPr/>
    </w:lvl>
    <w:lvl w:ilvl="4">
      <w:start w:val="0"/>
      <w:numFmt w:val="bullet"/>
      <w:lvlText w:val="•"/>
      <w:lvlJc w:val="left"/>
      <w:pPr>
        <w:ind w:left="3585" w:hanging="360"/>
      </w:pPr>
      <w:rPr/>
    </w:lvl>
    <w:lvl w:ilvl="5">
      <w:start w:val="0"/>
      <w:numFmt w:val="bullet"/>
      <w:lvlText w:val="•"/>
      <w:lvlJc w:val="left"/>
      <w:pPr>
        <w:ind w:left="4276" w:hanging="360"/>
      </w:pPr>
      <w:rPr/>
    </w:lvl>
    <w:lvl w:ilvl="6">
      <w:start w:val="0"/>
      <w:numFmt w:val="bullet"/>
      <w:lvlText w:val="•"/>
      <w:lvlJc w:val="left"/>
      <w:pPr>
        <w:ind w:left="4967" w:hanging="360"/>
      </w:pPr>
      <w:rPr/>
    </w:lvl>
    <w:lvl w:ilvl="7">
      <w:start w:val="0"/>
      <w:numFmt w:val="bullet"/>
      <w:lvlText w:val="•"/>
      <w:lvlJc w:val="left"/>
      <w:pPr>
        <w:ind w:left="5658" w:hanging="360"/>
      </w:pPr>
      <w:rPr/>
    </w:lvl>
    <w:lvl w:ilvl="8">
      <w:start w:val="0"/>
      <w:numFmt w:val="bullet"/>
      <w:lvlText w:val="•"/>
      <w:lvlJc w:val="left"/>
      <w:pPr>
        <w:ind w:left="6350" w:hanging="360"/>
      </w:pPr>
      <w:rPr/>
    </w:lvl>
  </w:abstractNum>
  <w:abstractNum w:abstractNumId="2">
    <w:lvl w:ilvl="0">
      <w:start w:val="1"/>
      <w:numFmt w:val="decimal"/>
      <w:lvlText w:val="%1."/>
      <w:lvlJc w:val="left"/>
      <w:pPr>
        <w:ind w:left="673" w:hanging="207.00000000000006"/>
      </w:pPr>
      <w:rPr>
        <w:rFonts w:ascii="Times New Roman" w:cs="Times New Roman" w:eastAsia="Times New Roman" w:hAnsi="Times New Roman"/>
        <w:b w:val="1"/>
        <w:bCs w:val="1"/>
        <w:i w:val="0"/>
        <w:iCs w:val="0"/>
        <w:sz w:val="20"/>
        <w:szCs w:val="20"/>
      </w:rPr>
    </w:lvl>
    <w:lvl w:ilvl="1">
      <w:start w:val="0"/>
      <w:numFmt w:val="bullet"/>
      <w:lvlText w:val="⮚"/>
      <w:lvlJc w:val="left"/>
      <w:pPr>
        <w:ind w:left="826" w:hanging="360.0000000000001"/>
      </w:pPr>
      <w:rPr>
        <w:rFonts w:ascii="Noto Sans Symbols" w:cs="Noto Sans Symbols" w:eastAsia="Noto Sans Symbols" w:hAnsi="Noto Sans Symbols"/>
        <w:b w:val="0"/>
        <w:bCs w:val="0"/>
        <w:i w:val="0"/>
        <w:iCs w:val="0"/>
        <w:sz w:val="20"/>
        <w:szCs w:val="20"/>
      </w:rPr>
    </w:lvl>
    <w:lvl w:ilvl="2">
      <w:start w:val="0"/>
      <w:numFmt w:val="bullet"/>
      <w:lvlText w:val="•"/>
      <w:lvlJc w:val="left"/>
      <w:pPr>
        <w:ind w:left="1588" w:hanging="360"/>
      </w:pPr>
      <w:rPr/>
    </w:lvl>
    <w:lvl w:ilvl="3">
      <w:start w:val="0"/>
      <w:numFmt w:val="bullet"/>
      <w:lvlText w:val="•"/>
      <w:lvlJc w:val="left"/>
      <w:pPr>
        <w:ind w:left="2356" w:hanging="360"/>
      </w:pPr>
      <w:rPr/>
    </w:lvl>
    <w:lvl w:ilvl="4">
      <w:start w:val="0"/>
      <w:numFmt w:val="bullet"/>
      <w:lvlText w:val="•"/>
      <w:lvlJc w:val="left"/>
      <w:pPr>
        <w:ind w:left="3124" w:hanging="360"/>
      </w:pPr>
      <w:rPr/>
    </w:lvl>
    <w:lvl w:ilvl="5">
      <w:start w:val="0"/>
      <w:numFmt w:val="bullet"/>
      <w:lvlText w:val="•"/>
      <w:lvlJc w:val="left"/>
      <w:pPr>
        <w:ind w:left="3892" w:hanging="360"/>
      </w:pPr>
      <w:rPr/>
    </w:lvl>
    <w:lvl w:ilvl="6">
      <w:start w:val="0"/>
      <w:numFmt w:val="bullet"/>
      <w:lvlText w:val="•"/>
      <w:lvlJc w:val="left"/>
      <w:pPr>
        <w:ind w:left="4660" w:hanging="360"/>
      </w:pPr>
      <w:rPr/>
    </w:lvl>
    <w:lvl w:ilvl="7">
      <w:start w:val="0"/>
      <w:numFmt w:val="bullet"/>
      <w:lvlText w:val="•"/>
      <w:lvlJc w:val="left"/>
      <w:pPr>
        <w:ind w:left="5428" w:hanging="360"/>
      </w:pPr>
      <w:rPr/>
    </w:lvl>
    <w:lvl w:ilvl="8">
      <w:start w:val="0"/>
      <w:numFmt w:val="bullet"/>
      <w:lvlText w:val="•"/>
      <w:lvlJc w:val="left"/>
      <w:pPr>
        <w:ind w:left="6196" w:hanging="360"/>
      </w:pPr>
      <w:rPr/>
    </w:lvl>
  </w:abstractNum>
  <w:abstractNum w:abstractNumId="3">
    <w:lvl w:ilvl="0">
      <w:start w:val="1"/>
      <w:numFmt w:val="bullet"/>
      <w:lvlText w:val="●"/>
      <w:lvlJc w:val="left"/>
      <w:pPr>
        <w:ind w:left="1636" w:hanging="360"/>
      </w:pPr>
      <w:rPr>
        <w:rFonts w:ascii="Noto Sans Symbols" w:cs="Noto Sans Symbols" w:eastAsia="Noto Sans Symbols" w:hAnsi="Noto Sans Symbols"/>
      </w:rPr>
    </w:lvl>
    <w:lvl w:ilvl="1">
      <w:start w:val="1"/>
      <w:numFmt w:val="bullet"/>
      <w:lvlText w:val="o"/>
      <w:lvlJc w:val="left"/>
      <w:pPr>
        <w:ind w:left="1210" w:hanging="360"/>
      </w:pPr>
      <w:rPr>
        <w:rFonts w:ascii="Courier New" w:cs="Courier New" w:eastAsia="Courier New" w:hAnsi="Courier New"/>
      </w:rPr>
    </w:lvl>
    <w:lvl w:ilvl="2">
      <w:start w:val="1"/>
      <w:numFmt w:val="bullet"/>
      <w:lvlText w:val="▪"/>
      <w:lvlJc w:val="left"/>
      <w:pPr>
        <w:ind w:left="3076" w:hanging="360"/>
      </w:pPr>
      <w:rPr>
        <w:rFonts w:ascii="Noto Sans Symbols" w:cs="Noto Sans Symbols" w:eastAsia="Noto Sans Symbols" w:hAnsi="Noto Sans Symbols"/>
      </w:rPr>
    </w:lvl>
    <w:lvl w:ilvl="3">
      <w:start w:val="1"/>
      <w:numFmt w:val="bullet"/>
      <w:lvlText w:val="●"/>
      <w:lvlJc w:val="left"/>
      <w:pPr>
        <w:ind w:left="3796" w:hanging="360"/>
      </w:pPr>
      <w:rPr>
        <w:rFonts w:ascii="Noto Sans Symbols" w:cs="Noto Sans Symbols" w:eastAsia="Noto Sans Symbols" w:hAnsi="Noto Sans Symbols"/>
      </w:rPr>
    </w:lvl>
    <w:lvl w:ilvl="4">
      <w:start w:val="1"/>
      <w:numFmt w:val="bullet"/>
      <w:lvlText w:val="o"/>
      <w:lvlJc w:val="left"/>
      <w:pPr>
        <w:ind w:left="4516" w:hanging="360"/>
      </w:pPr>
      <w:rPr>
        <w:rFonts w:ascii="Courier New" w:cs="Courier New" w:eastAsia="Courier New" w:hAnsi="Courier New"/>
      </w:rPr>
    </w:lvl>
    <w:lvl w:ilvl="5">
      <w:start w:val="1"/>
      <w:numFmt w:val="bullet"/>
      <w:lvlText w:val="▪"/>
      <w:lvlJc w:val="left"/>
      <w:pPr>
        <w:ind w:left="5236" w:hanging="360"/>
      </w:pPr>
      <w:rPr>
        <w:rFonts w:ascii="Noto Sans Symbols" w:cs="Noto Sans Symbols" w:eastAsia="Noto Sans Symbols" w:hAnsi="Noto Sans Symbols"/>
      </w:rPr>
    </w:lvl>
    <w:lvl w:ilvl="6">
      <w:start w:val="1"/>
      <w:numFmt w:val="bullet"/>
      <w:lvlText w:val="●"/>
      <w:lvlJc w:val="left"/>
      <w:pPr>
        <w:ind w:left="5956" w:hanging="360"/>
      </w:pPr>
      <w:rPr>
        <w:rFonts w:ascii="Noto Sans Symbols" w:cs="Noto Sans Symbols" w:eastAsia="Noto Sans Symbols" w:hAnsi="Noto Sans Symbols"/>
      </w:rPr>
    </w:lvl>
    <w:lvl w:ilvl="7">
      <w:start w:val="1"/>
      <w:numFmt w:val="bullet"/>
      <w:lvlText w:val="o"/>
      <w:lvlJc w:val="left"/>
      <w:pPr>
        <w:ind w:left="6676" w:hanging="360"/>
      </w:pPr>
      <w:rPr>
        <w:rFonts w:ascii="Courier New" w:cs="Courier New" w:eastAsia="Courier New" w:hAnsi="Courier New"/>
      </w:rPr>
    </w:lvl>
    <w:lvl w:ilvl="8">
      <w:start w:val="1"/>
      <w:numFmt w:val="bullet"/>
      <w:lvlText w:val="▪"/>
      <w:lvlJc w:val="left"/>
      <w:pPr>
        <w:ind w:left="7396" w:hanging="360"/>
      </w:pPr>
      <w:rPr>
        <w:rFonts w:ascii="Noto Sans Symbols" w:cs="Noto Sans Symbols" w:eastAsia="Noto Sans Symbols" w:hAnsi="Noto Sans Symbols"/>
      </w:rPr>
    </w:lvl>
  </w:abstractNum>
  <w:abstractNum w:abstractNumId="4">
    <w:lvl w:ilvl="0">
      <w:start w:val="1"/>
      <w:numFmt w:val="decimal"/>
      <w:lvlText w:val="%1."/>
      <w:lvlJc w:val="left"/>
      <w:pPr>
        <w:ind w:left="785" w:hanging="360"/>
      </w:pPr>
      <w:rPr/>
    </w:lvl>
    <w:lvl w:ilvl="1">
      <w:start w:val="1"/>
      <w:numFmt w:val="bullet"/>
      <w:lvlText w:val="o"/>
      <w:lvlJc w:val="left"/>
      <w:pPr>
        <w:ind w:left="1505" w:hanging="360"/>
      </w:pPr>
      <w:rPr>
        <w:rFonts w:ascii="Courier New" w:cs="Courier New" w:eastAsia="Courier New" w:hAnsi="Courier New"/>
      </w:rPr>
    </w:lvl>
    <w:lvl w:ilvl="2">
      <w:start w:val="1"/>
      <w:numFmt w:val="bullet"/>
      <w:lvlText w:val="▪"/>
      <w:lvlJc w:val="left"/>
      <w:pPr>
        <w:ind w:left="2225" w:hanging="360"/>
      </w:pPr>
      <w:rPr>
        <w:rFonts w:ascii="Noto Sans Symbols" w:cs="Noto Sans Symbols" w:eastAsia="Noto Sans Symbols" w:hAnsi="Noto Sans Symbols"/>
      </w:rPr>
    </w:lvl>
    <w:lvl w:ilvl="3">
      <w:start w:val="1"/>
      <w:numFmt w:val="bullet"/>
      <w:lvlText w:val="●"/>
      <w:lvlJc w:val="left"/>
      <w:pPr>
        <w:ind w:left="2945" w:hanging="360"/>
      </w:pPr>
      <w:rPr>
        <w:rFonts w:ascii="Noto Sans Symbols" w:cs="Noto Sans Symbols" w:eastAsia="Noto Sans Symbols" w:hAnsi="Noto Sans Symbols"/>
      </w:rPr>
    </w:lvl>
    <w:lvl w:ilvl="4">
      <w:start w:val="1"/>
      <w:numFmt w:val="bullet"/>
      <w:lvlText w:val="o"/>
      <w:lvlJc w:val="left"/>
      <w:pPr>
        <w:ind w:left="3665" w:hanging="360"/>
      </w:pPr>
      <w:rPr>
        <w:rFonts w:ascii="Courier New" w:cs="Courier New" w:eastAsia="Courier New" w:hAnsi="Courier New"/>
      </w:rPr>
    </w:lvl>
    <w:lvl w:ilvl="5">
      <w:start w:val="1"/>
      <w:numFmt w:val="bullet"/>
      <w:lvlText w:val="▪"/>
      <w:lvlJc w:val="left"/>
      <w:pPr>
        <w:ind w:left="4385" w:hanging="360"/>
      </w:pPr>
      <w:rPr>
        <w:rFonts w:ascii="Noto Sans Symbols" w:cs="Noto Sans Symbols" w:eastAsia="Noto Sans Symbols" w:hAnsi="Noto Sans Symbols"/>
      </w:rPr>
    </w:lvl>
    <w:lvl w:ilvl="6">
      <w:start w:val="1"/>
      <w:numFmt w:val="bullet"/>
      <w:lvlText w:val="●"/>
      <w:lvlJc w:val="left"/>
      <w:pPr>
        <w:ind w:left="5105" w:hanging="360"/>
      </w:pPr>
      <w:rPr>
        <w:rFonts w:ascii="Noto Sans Symbols" w:cs="Noto Sans Symbols" w:eastAsia="Noto Sans Symbols" w:hAnsi="Noto Sans Symbols"/>
      </w:rPr>
    </w:lvl>
    <w:lvl w:ilvl="7">
      <w:start w:val="1"/>
      <w:numFmt w:val="bullet"/>
      <w:lvlText w:val="o"/>
      <w:lvlJc w:val="left"/>
      <w:pPr>
        <w:ind w:left="5825" w:hanging="360"/>
      </w:pPr>
      <w:rPr>
        <w:rFonts w:ascii="Courier New" w:cs="Courier New" w:eastAsia="Courier New" w:hAnsi="Courier New"/>
      </w:rPr>
    </w:lvl>
    <w:lvl w:ilvl="8">
      <w:start w:val="1"/>
      <w:numFmt w:val="bullet"/>
      <w:lvlText w:val="▪"/>
      <w:lvlJc w:val="left"/>
      <w:pPr>
        <w:ind w:left="6545" w:hanging="360"/>
      </w:pPr>
      <w:rPr>
        <w:rFonts w:ascii="Noto Sans Symbols" w:cs="Noto Sans Symbols" w:eastAsia="Noto Sans Symbols" w:hAnsi="Noto Sans Symbols"/>
      </w:rPr>
    </w:lvl>
  </w:abstractNum>
  <w:abstractNum w:abstractNumId="5">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decimal"/>
      <w:lvlText w:val="%1."/>
      <w:lvlJc w:val="left"/>
      <w:pPr>
        <w:ind w:left="720" w:hanging="360"/>
      </w:pPr>
      <w:rPr/>
    </w:lvl>
    <w:lvl w:ilvl="1">
      <w:start w:val="1"/>
      <w:numFmt w:val="bullet"/>
      <w:lvlText w:val="o"/>
      <w:lvlJc w:val="left"/>
      <w:pPr>
        <w:ind w:left="1211" w:hanging="360"/>
      </w:pPr>
      <w:rPr>
        <w:rFonts w:ascii="Courier New" w:cs="Courier New" w:eastAsia="Courier New" w:hAnsi="Courier New"/>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decimal"/>
      <w:lvlText w:val="%1."/>
      <w:lvlJc w:val="left"/>
      <w:pPr>
        <w:ind w:left="720" w:hanging="360"/>
      </w:pPr>
      <w:rPr/>
    </w:lvl>
    <w:lvl w:ilvl="1">
      <w:start w:val="1"/>
      <w:numFmt w:val="bullet"/>
      <w:lvlText w:val="o"/>
      <w:lvlJc w:val="left"/>
      <w:pPr>
        <w:ind w:left="1211" w:hanging="360"/>
      </w:pPr>
      <w:rPr>
        <w:rFonts w:ascii="Courier New" w:cs="Courier New" w:eastAsia="Courier New" w:hAnsi="Courier New"/>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bullet"/>
      <w:lvlText w:val="o"/>
      <w:lvlJc w:val="left"/>
      <w:pPr>
        <w:ind w:left="1211" w:hanging="360"/>
      </w:pPr>
      <w:rPr>
        <w:rFonts w:ascii="Courier New" w:cs="Courier New" w:eastAsia="Courier New" w:hAnsi="Courier New"/>
      </w:rPr>
    </w:lvl>
    <w:lvl w:ilvl="1">
      <w:start w:val="1"/>
      <w:numFmt w:val="bullet"/>
      <w:lvlText w:val="o"/>
      <w:lvlJc w:val="left"/>
      <w:pPr>
        <w:ind w:left="1931" w:hanging="360"/>
      </w:pPr>
      <w:rPr>
        <w:rFonts w:ascii="Courier New" w:cs="Courier New" w:eastAsia="Courier New" w:hAnsi="Courier New"/>
      </w:rPr>
    </w:lvl>
    <w:lvl w:ilvl="2">
      <w:start w:val="1"/>
      <w:numFmt w:val="bullet"/>
      <w:lvlText w:val="▪"/>
      <w:lvlJc w:val="left"/>
      <w:pPr>
        <w:ind w:left="2651" w:hanging="360"/>
      </w:pPr>
      <w:rPr>
        <w:rFonts w:ascii="Noto Sans Symbols" w:cs="Noto Sans Symbols" w:eastAsia="Noto Sans Symbols" w:hAnsi="Noto Sans Symbols"/>
      </w:rPr>
    </w:lvl>
    <w:lvl w:ilvl="3">
      <w:start w:val="1"/>
      <w:numFmt w:val="bullet"/>
      <w:lvlText w:val="●"/>
      <w:lvlJc w:val="left"/>
      <w:pPr>
        <w:ind w:left="3371" w:hanging="360"/>
      </w:pPr>
      <w:rPr>
        <w:rFonts w:ascii="Noto Sans Symbols" w:cs="Noto Sans Symbols" w:eastAsia="Noto Sans Symbols" w:hAnsi="Noto Sans Symbols"/>
      </w:rPr>
    </w:lvl>
    <w:lvl w:ilvl="4">
      <w:start w:val="1"/>
      <w:numFmt w:val="bullet"/>
      <w:lvlText w:val="o"/>
      <w:lvlJc w:val="left"/>
      <w:pPr>
        <w:ind w:left="4091" w:hanging="360"/>
      </w:pPr>
      <w:rPr>
        <w:rFonts w:ascii="Courier New" w:cs="Courier New" w:eastAsia="Courier New" w:hAnsi="Courier New"/>
      </w:rPr>
    </w:lvl>
    <w:lvl w:ilvl="5">
      <w:start w:val="1"/>
      <w:numFmt w:val="bullet"/>
      <w:lvlText w:val="▪"/>
      <w:lvlJc w:val="left"/>
      <w:pPr>
        <w:ind w:left="4811" w:hanging="360"/>
      </w:pPr>
      <w:rPr>
        <w:rFonts w:ascii="Noto Sans Symbols" w:cs="Noto Sans Symbols" w:eastAsia="Noto Sans Symbols" w:hAnsi="Noto Sans Symbols"/>
      </w:rPr>
    </w:lvl>
    <w:lvl w:ilvl="6">
      <w:start w:val="1"/>
      <w:numFmt w:val="bullet"/>
      <w:lvlText w:val="●"/>
      <w:lvlJc w:val="left"/>
      <w:pPr>
        <w:ind w:left="5531" w:hanging="360"/>
      </w:pPr>
      <w:rPr>
        <w:rFonts w:ascii="Noto Sans Symbols" w:cs="Noto Sans Symbols" w:eastAsia="Noto Sans Symbols" w:hAnsi="Noto Sans Symbols"/>
      </w:rPr>
    </w:lvl>
    <w:lvl w:ilvl="7">
      <w:start w:val="1"/>
      <w:numFmt w:val="bullet"/>
      <w:lvlText w:val="o"/>
      <w:lvlJc w:val="left"/>
      <w:pPr>
        <w:ind w:left="6251" w:hanging="360"/>
      </w:pPr>
      <w:rPr>
        <w:rFonts w:ascii="Courier New" w:cs="Courier New" w:eastAsia="Courier New" w:hAnsi="Courier New"/>
      </w:rPr>
    </w:lvl>
    <w:lvl w:ilvl="8">
      <w:start w:val="1"/>
      <w:numFmt w:val="bullet"/>
      <w:lvlText w:val="▪"/>
      <w:lvlJc w:val="left"/>
      <w:pPr>
        <w:ind w:left="6971"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2"/>
        <w:szCs w:val="22"/>
        <w:lang w:val="vi"/>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before="136" w:lineRule="auto"/>
      <w:ind w:left="2464" w:right="1844" w:hanging="834"/>
    </w:pPr>
    <w:rPr>
      <w:b w:val="1"/>
      <w:bCs w:val="1"/>
      <w:sz w:val="28"/>
      <w:szCs w:val="2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image" Target="media/image4.png"/><Relationship Id="rId13" Type="http://schemas.openxmlformats.org/officeDocument/2006/relationships/footer" Target="footer1.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1.png"/><Relationship Id="rId15" Type="http://schemas.openxmlformats.org/officeDocument/2006/relationships/image" Target="media/image3.png"/><Relationship Id="rId14" Type="http://schemas.openxmlformats.org/officeDocument/2006/relationships/footer" Target="footer2.xml"/><Relationship Id="rId16" Type="http://schemas.openxmlformats.org/officeDocument/2006/relationships/image" Target="media/image5.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microsoft.com/office/2011/relationships/commentsExtended" Target="commentsExtended.xml"/></Relationships>
</file>

<file path=word/_rels/fontTable.xml.rels><?xml version="1.0" encoding="UTF-8" standalone="yes"?><Relationships xmlns="http://schemas.openxmlformats.org/package/2006/relationships"><Relationship Id="rId1" Type="http://schemas.openxmlformats.org/officeDocument/2006/relationships/font" Target="fonts/Caudex-regular.ttf"/><Relationship Id="rId2" Type="http://schemas.openxmlformats.org/officeDocument/2006/relationships/font" Target="fonts/Caudex-bold.ttf"/><Relationship Id="rId3" Type="http://schemas.openxmlformats.org/officeDocument/2006/relationships/font" Target="fonts/Caudex-italic.ttf"/><Relationship Id="rId4" Type="http://schemas.openxmlformats.org/officeDocument/2006/relationships/font" Target="fonts/Caudex-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7GaJf7W9TdmC5UJq2C6KJ4VhVw==">CgMxLjAaJwoBMBIiCiAIBCocCgtBQUFCOHFKZTFpWRAIGgtBQUFCOHFKZTFpWR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lCgIxMRIfCh0IB0IZCg9UaW1lcyBOZXcgUm9tYW4SBkNhdWRleCKiAgoLQUFBQjhxSmUxaVkS8gEKC0FBQUI4cUplMWlZEgtBQUFCOHFKZTFpWRoxCgl0ZXh0L2h0bWwSJMSQ4buVaSBs4bqhaSDEkWnhu4duIMOhcCDEkeG7mW5nIGPGoSIyCgp0ZXh0L3BsYWluEiTEkOG7lWkgbOG6oWkgxJFp4buHbiDDoXAgxJHhu5luZyBjxqEqGyIVMTAzNjI0NzcwODA5NDQxMjcxODY1KAA4ADC1puji6DM4tabo4ugzWgxsZnEwODJsZDlja2lyAiAAeACaAQYIABAAGACqASYSJMSQ4buVaSBs4bqhaSDEkWnhu4duIMOhcCDEkeG7mW5nIGPGoRi1puji6DMgtabo4ugzQhBraXguMTY1Mm85MXhyeDNiOAByITFMWjh0ZWhlMkhzWXowZ01ZX0FJdkh3QW5weS1rdEN4V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2023-12-20T00:00:00Z</vt:lpwstr>
  </property>
  <property fmtid="{D5CDD505-2E9C-101B-9397-08002B2CF9AE}" pid="3" name="Creator">
    <vt:lpwstr>Foxit Software Inc.</vt:lpwstr>
  </property>
  <property fmtid="{D5CDD505-2E9C-101B-9397-08002B2CF9AE}" pid="4" name="LastSaved">
    <vt:lpwstr>2025-02-06T00:00:00Z</vt:lpwstr>
  </property>
  <property fmtid="{D5CDD505-2E9C-101B-9397-08002B2CF9AE}" pid="5" name="Producer">
    <vt:lpwstr>3-Heights(TM) PDF Security Shell 4.8.25.2 (http://www.pdf-tools.com)</vt:lpwstr>
  </property>
</Properties>
</file>